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A254B" w14:textId="77777777" w:rsidR="00B407FA" w:rsidRPr="00B407FA" w:rsidRDefault="00B407FA" w:rsidP="00FC3CA2">
      <w:pPr>
        <w:rPr>
          <w:rFonts w:ascii="Arial" w:hAnsi="Arial" w:cs="Arial"/>
          <w:b/>
          <w:i/>
          <w:sz w:val="32"/>
          <w:szCs w:val="32"/>
          <w:u w:val="single"/>
        </w:rPr>
      </w:pPr>
      <w:r w:rsidRPr="00B407FA">
        <w:rPr>
          <w:rFonts w:ascii="Arial" w:hAnsi="Arial" w:cs="Arial"/>
          <w:noProof/>
          <w:lang w:eastAsia="en-GB"/>
        </w:rPr>
        <w:drawing>
          <wp:anchor distT="0" distB="0" distL="114300" distR="114300" simplePos="0" relativeHeight="251659264" behindDoc="0" locked="0" layoutInCell="1" allowOverlap="1" wp14:anchorId="5B0D3FAC" wp14:editId="26507EC1">
            <wp:simplePos x="0" y="0"/>
            <wp:positionH relativeFrom="column">
              <wp:posOffset>0</wp:posOffset>
            </wp:positionH>
            <wp:positionV relativeFrom="paragraph">
              <wp:posOffset>247650</wp:posOffset>
            </wp:positionV>
            <wp:extent cx="1098877" cy="4000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98877" cy="400050"/>
                    </a:xfrm>
                    <a:prstGeom prst="rect">
                      <a:avLst/>
                    </a:prstGeom>
                  </pic:spPr>
                </pic:pic>
              </a:graphicData>
            </a:graphic>
          </wp:anchor>
        </w:drawing>
      </w:r>
    </w:p>
    <w:p w14:paraId="0468C29F" w14:textId="66055A87" w:rsidR="00B407FA" w:rsidRPr="00B407FA" w:rsidRDefault="00B407FA" w:rsidP="00FC3CA2">
      <w:pPr>
        <w:rPr>
          <w:rFonts w:ascii="Arial" w:hAnsi="Arial" w:cs="Arial"/>
          <w:b/>
          <w:i/>
          <w:sz w:val="32"/>
          <w:szCs w:val="32"/>
          <w:u w:val="single"/>
        </w:rPr>
      </w:pPr>
      <w:r w:rsidRPr="00B407FA">
        <w:rPr>
          <w:rFonts w:ascii="Arial" w:hAnsi="Arial" w:cs="Arial"/>
          <w:noProof/>
          <w:lang w:eastAsia="en-GB"/>
        </w:rPr>
        <w:drawing>
          <wp:inline distT="0" distB="0" distL="0" distR="0" wp14:anchorId="68D55BE7" wp14:editId="5C33A1F4">
            <wp:extent cx="1266825" cy="35353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94701" cy="361312"/>
                    </a:xfrm>
                    <a:prstGeom prst="rect">
                      <a:avLst/>
                    </a:prstGeom>
                  </pic:spPr>
                </pic:pic>
              </a:graphicData>
            </a:graphic>
          </wp:inline>
        </w:drawing>
      </w:r>
    </w:p>
    <w:p w14:paraId="0B628B8E" w14:textId="77777777" w:rsidR="00B407FA" w:rsidRPr="00B407FA" w:rsidRDefault="00B407FA" w:rsidP="00B407FA">
      <w:pPr>
        <w:rPr>
          <w:rFonts w:ascii="Arial" w:hAnsi="Arial" w:cs="Arial"/>
          <w:b/>
          <w:sz w:val="32"/>
          <w:szCs w:val="32"/>
          <w:u w:val="single"/>
        </w:rPr>
      </w:pPr>
    </w:p>
    <w:p w14:paraId="17F56F51" w14:textId="77777777" w:rsidR="00B407FA" w:rsidRPr="00B407FA" w:rsidRDefault="00B407FA" w:rsidP="00B407FA">
      <w:pPr>
        <w:rPr>
          <w:rFonts w:ascii="Arial" w:hAnsi="Arial" w:cs="Arial"/>
          <w:b/>
          <w:sz w:val="32"/>
          <w:szCs w:val="32"/>
          <w:u w:val="single"/>
        </w:rPr>
      </w:pPr>
      <w:r w:rsidRPr="00B407FA">
        <w:rPr>
          <w:rFonts w:ascii="Arial" w:hAnsi="Arial" w:cs="Arial"/>
          <w:b/>
          <w:sz w:val="32"/>
          <w:szCs w:val="32"/>
          <w:u w:val="single"/>
        </w:rPr>
        <w:t xml:space="preserve">Pearson Edexcel International GCSE English Language A (9-1) Lesson Plan </w:t>
      </w:r>
    </w:p>
    <w:p w14:paraId="3DBC2EFF" w14:textId="77777777" w:rsidR="00B407FA" w:rsidRPr="00B407FA" w:rsidRDefault="00B407FA" w:rsidP="00B407FA">
      <w:pPr>
        <w:rPr>
          <w:rFonts w:ascii="Arial" w:hAnsi="Arial" w:cs="Arial"/>
          <w:b/>
          <w:i/>
          <w:sz w:val="32"/>
          <w:szCs w:val="32"/>
          <w:u w:val="single"/>
        </w:rPr>
      </w:pPr>
    </w:p>
    <w:p w14:paraId="7763CBCB" w14:textId="77777777" w:rsidR="00B407FA" w:rsidRPr="00B407FA" w:rsidRDefault="00B407FA" w:rsidP="00B407FA">
      <w:pPr>
        <w:rPr>
          <w:rFonts w:ascii="Arial" w:hAnsi="Arial" w:cs="Arial"/>
          <w:b/>
          <w:sz w:val="32"/>
          <w:szCs w:val="32"/>
        </w:rPr>
      </w:pPr>
      <w:r w:rsidRPr="00B407FA">
        <w:rPr>
          <w:rFonts w:ascii="Arial" w:hAnsi="Arial" w:cs="Arial"/>
          <w:b/>
          <w:sz w:val="32"/>
          <w:szCs w:val="32"/>
        </w:rPr>
        <w:t xml:space="preserve">English Language A </w:t>
      </w:r>
    </w:p>
    <w:p w14:paraId="4A8E1ECF" w14:textId="77777777" w:rsidR="00B407FA" w:rsidRPr="00B407FA" w:rsidRDefault="00B407FA" w:rsidP="00B407FA">
      <w:pPr>
        <w:rPr>
          <w:rFonts w:ascii="Arial" w:hAnsi="Arial" w:cs="Arial"/>
          <w:b/>
          <w:sz w:val="32"/>
          <w:szCs w:val="32"/>
        </w:rPr>
      </w:pPr>
      <w:r w:rsidRPr="00B407FA">
        <w:rPr>
          <w:rFonts w:ascii="Arial" w:hAnsi="Arial" w:cs="Arial"/>
          <w:b/>
          <w:sz w:val="32"/>
          <w:szCs w:val="32"/>
        </w:rPr>
        <w:t>Paper 1</w:t>
      </w:r>
    </w:p>
    <w:p w14:paraId="46380B40" w14:textId="77777777" w:rsidR="00FC3CA2" w:rsidRPr="00B407FA" w:rsidRDefault="00FC3CA2" w:rsidP="00FC3CA2">
      <w:pPr>
        <w:rPr>
          <w:rFonts w:ascii="Arial" w:hAnsi="Arial" w:cs="Arial"/>
          <w:b/>
          <w:i/>
          <w:u w:val="single"/>
        </w:rPr>
      </w:pPr>
    </w:p>
    <w:p w14:paraId="2AA00F37" w14:textId="67A17CB5" w:rsidR="000914F7" w:rsidRPr="00B407FA" w:rsidRDefault="000914F7" w:rsidP="00FC3CA2">
      <w:pPr>
        <w:rPr>
          <w:rFonts w:ascii="Arial" w:hAnsi="Arial" w:cs="Arial"/>
        </w:rPr>
      </w:pPr>
      <w:r w:rsidRPr="00B407FA">
        <w:rPr>
          <w:rFonts w:ascii="Arial" w:hAnsi="Arial" w:cs="Arial"/>
          <w:b/>
        </w:rPr>
        <w:t xml:space="preserve">Alignment with </w:t>
      </w:r>
      <w:r w:rsidR="009B078B" w:rsidRPr="00B407FA">
        <w:rPr>
          <w:rFonts w:ascii="Arial" w:hAnsi="Arial" w:cs="Arial"/>
          <w:b/>
        </w:rPr>
        <w:t>Pearson Edexcel Anthology</w:t>
      </w:r>
      <w:r w:rsidRPr="00B407FA">
        <w:rPr>
          <w:rFonts w:ascii="Arial" w:hAnsi="Arial" w:cs="Arial"/>
          <w:b/>
        </w:rPr>
        <w:t xml:space="preserve">: </w:t>
      </w:r>
      <w:r w:rsidR="00FC3CA2" w:rsidRPr="00B407FA">
        <w:rPr>
          <w:rFonts w:ascii="Arial" w:hAnsi="Arial" w:cs="Arial"/>
          <w:sz w:val="22"/>
        </w:rPr>
        <w:t xml:space="preserve">Pages </w:t>
      </w:r>
      <w:r w:rsidR="00765640" w:rsidRPr="00B407FA">
        <w:rPr>
          <w:rFonts w:ascii="Arial" w:hAnsi="Arial" w:cs="Arial"/>
          <w:sz w:val="22"/>
        </w:rPr>
        <w:t xml:space="preserve">12-13 </w:t>
      </w:r>
      <w:bookmarkStart w:id="0" w:name="_GoBack"/>
      <w:r w:rsidR="00765640" w:rsidRPr="00B407FA">
        <w:rPr>
          <w:rFonts w:ascii="Arial" w:hAnsi="Arial" w:cs="Arial"/>
          <w:i/>
          <w:sz w:val="22"/>
        </w:rPr>
        <w:t>Young and dyslexic?</w:t>
      </w:r>
      <w:bookmarkEnd w:id="0"/>
      <w:r w:rsidR="00765640" w:rsidRPr="00B407FA">
        <w:rPr>
          <w:rFonts w:ascii="Arial" w:hAnsi="Arial" w:cs="Arial"/>
          <w:i/>
          <w:sz w:val="22"/>
        </w:rPr>
        <w:t xml:space="preserve"> You’ve got it going on,</w:t>
      </w:r>
      <w:r w:rsidR="00765640" w:rsidRPr="00B407FA">
        <w:rPr>
          <w:rFonts w:ascii="Arial" w:hAnsi="Arial" w:cs="Arial"/>
          <w:sz w:val="22"/>
        </w:rPr>
        <w:t xml:space="preserve"> Benjamin Zephaniah</w:t>
      </w:r>
    </w:p>
    <w:p w14:paraId="58DBD9D6" w14:textId="77777777" w:rsidR="00FC3CA2" w:rsidRPr="00B407FA" w:rsidRDefault="00FC3CA2" w:rsidP="00FC3CA2">
      <w:pPr>
        <w:rPr>
          <w:rFonts w:ascii="Arial" w:hAnsi="Arial" w:cs="Arial"/>
        </w:rPr>
      </w:pPr>
    </w:p>
    <w:p w14:paraId="597489D8" w14:textId="36E105FB" w:rsidR="000914F7" w:rsidRPr="00B407FA" w:rsidRDefault="000914F7" w:rsidP="00FC3CA2">
      <w:pPr>
        <w:rPr>
          <w:rFonts w:ascii="Arial" w:hAnsi="Arial" w:cs="Arial"/>
          <w:i/>
        </w:rPr>
      </w:pPr>
      <w:r w:rsidRPr="00B407FA">
        <w:rPr>
          <w:rFonts w:ascii="Arial" w:hAnsi="Arial" w:cs="Arial"/>
          <w:b/>
        </w:rPr>
        <w:t xml:space="preserve">Resources: </w:t>
      </w:r>
      <w:r w:rsidR="00765640" w:rsidRPr="00B407FA">
        <w:rPr>
          <w:rFonts w:ascii="Arial" w:hAnsi="Arial" w:cs="Arial"/>
          <w:sz w:val="22"/>
        </w:rPr>
        <w:t>Anthology</w:t>
      </w:r>
      <w:r w:rsidR="002259A8" w:rsidRPr="00B407FA">
        <w:rPr>
          <w:rFonts w:ascii="Arial" w:hAnsi="Arial" w:cs="Arial"/>
          <w:sz w:val="22"/>
        </w:rPr>
        <w:t>, web links (various)</w:t>
      </w:r>
    </w:p>
    <w:p w14:paraId="2461B52D" w14:textId="77777777" w:rsidR="00FC3CA2" w:rsidRPr="00B407FA" w:rsidRDefault="00FC3CA2" w:rsidP="00FC3CA2">
      <w:pPr>
        <w:rPr>
          <w:rFonts w:ascii="Arial" w:hAnsi="Arial" w:cs="Arial"/>
        </w:rPr>
      </w:pPr>
    </w:p>
    <w:p w14:paraId="66D90DA4" w14:textId="32F5FA76" w:rsidR="000914F7" w:rsidRPr="00B407FA" w:rsidRDefault="000914F7" w:rsidP="00FC3CA2">
      <w:pPr>
        <w:rPr>
          <w:rFonts w:ascii="Arial" w:hAnsi="Arial" w:cs="Arial"/>
          <w:b/>
        </w:rPr>
      </w:pPr>
      <w:r w:rsidRPr="00B407FA">
        <w:rPr>
          <w:rFonts w:ascii="Arial" w:hAnsi="Arial" w:cs="Arial"/>
          <w:b/>
        </w:rPr>
        <w:t>Learning Objectives:</w:t>
      </w:r>
      <w:r w:rsidR="009B078B" w:rsidRPr="00B407FA">
        <w:rPr>
          <w:rFonts w:ascii="Arial" w:hAnsi="Arial" w:cs="Arial"/>
          <w:b/>
        </w:rPr>
        <w:t xml:space="preserve"> </w:t>
      </w:r>
    </w:p>
    <w:p w14:paraId="1059ABAB" w14:textId="450BEE53" w:rsidR="009B078B" w:rsidRPr="00B407FA" w:rsidRDefault="005114D2" w:rsidP="00FC3CA2">
      <w:pPr>
        <w:rPr>
          <w:rFonts w:ascii="Arial" w:hAnsi="Arial" w:cs="Arial"/>
          <w:sz w:val="22"/>
        </w:rPr>
      </w:pPr>
      <w:r w:rsidRPr="00B407FA">
        <w:rPr>
          <w:rFonts w:ascii="Arial" w:hAnsi="Arial" w:cs="Arial"/>
          <w:sz w:val="22"/>
        </w:rPr>
        <w:t>To explore the ways in which a writer communicates thoughts and feelings through language choices</w:t>
      </w:r>
    </w:p>
    <w:p w14:paraId="3F088610" w14:textId="1FF50559" w:rsidR="005114D2" w:rsidRPr="00B407FA" w:rsidRDefault="005114D2" w:rsidP="00FC3CA2">
      <w:pPr>
        <w:rPr>
          <w:rFonts w:ascii="Arial" w:hAnsi="Arial" w:cs="Arial"/>
          <w:sz w:val="22"/>
        </w:rPr>
      </w:pPr>
      <w:r w:rsidRPr="00B407FA">
        <w:rPr>
          <w:rFonts w:ascii="Arial" w:hAnsi="Arial" w:cs="Arial"/>
          <w:sz w:val="22"/>
        </w:rPr>
        <w:t xml:space="preserve">To consider </w:t>
      </w:r>
      <w:r w:rsidR="005F10EC" w:rsidRPr="00B407FA">
        <w:rPr>
          <w:rFonts w:ascii="Arial" w:hAnsi="Arial" w:cs="Arial"/>
          <w:sz w:val="22"/>
        </w:rPr>
        <w:t>social and learning issues as expressed in a text</w:t>
      </w:r>
    </w:p>
    <w:p w14:paraId="15DAE287" w14:textId="5A20E1B3" w:rsidR="005F10EC" w:rsidRPr="00B407FA" w:rsidRDefault="005F10EC" w:rsidP="00FC3CA2">
      <w:pPr>
        <w:rPr>
          <w:rFonts w:ascii="Arial" w:hAnsi="Arial" w:cs="Arial"/>
          <w:sz w:val="22"/>
        </w:rPr>
      </w:pPr>
      <w:r w:rsidRPr="00B407FA">
        <w:rPr>
          <w:rFonts w:ascii="Arial" w:hAnsi="Arial" w:cs="Arial"/>
          <w:sz w:val="22"/>
        </w:rPr>
        <w:t>To develop our ability to write in a range of contexts and forms</w:t>
      </w:r>
    </w:p>
    <w:p w14:paraId="536729D6" w14:textId="77777777" w:rsidR="005114D2" w:rsidRPr="00B407FA" w:rsidRDefault="005114D2" w:rsidP="009B078B">
      <w:pPr>
        <w:rPr>
          <w:rFonts w:ascii="Arial" w:hAnsi="Arial" w:cs="Arial"/>
          <w:b/>
        </w:rPr>
      </w:pPr>
    </w:p>
    <w:p w14:paraId="2F2FBC73" w14:textId="5A9CE3CD" w:rsidR="005114D2" w:rsidRPr="00B407FA" w:rsidRDefault="009B078B" w:rsidP="009B078B">
      <w:pPr>
        <w:rPr>
          <w:rFonts w:ascii="Arial" w:hAnsi="Arial" w:cs="Arial"/>
          <w:b/>
        </w:rPr>
      </w:pPr>
      <w:r w:rsidRPr="00B407FA">
        <w:rPr>
          <w:rFonts w:ascii="Arial" w:hAnsi="Arial" w:cs="Arial"/>
          <w:b/>
        </w:rPr>
        <w:t xml:space="preserve">Success Criteria: </w:t>
      </w:r>
      <w:r w:rsidR="005114D2" w:rsidRPr="00B407FA">
        <w:rPr>
          <w:rFonts w:ascii="Arial" w:hAnsi="Arial" w:cs="Arial"/>
          <w:b/>
        </w:rPr>
        <w:t xml:space="preserve"> We can – </w:t>
      </w:r>
    </w:p>
    <w:p w14:paraId="4B70F145" w14:textId="3AB0161D" w:rsidR="009B078B" w:rsidRPr="00B407FA" w:rsidRDefault="005F10EC" w:rsidP="009B078B">
      <w:pPr>
        <w:pStyle w:val="ListParagraph"/>
        <w:numPr>
          <w:ilvl w:val="0"/>
          <w:numId w:val="17"/>
        </w:numPr>
        <w:rPr>
          <w:rFonts w:ascii="Arial" w:hAnsi="Arial" w:cs="Arial"/>
        </w:rPr>
      </w:pPr>
      <w:r w:rsidRPr="00B407FA">
        <w:rPr>
          <w:rFonts w:ascii="Arial" w:hAnsi="Arial" w:cs="Arial"/>
        </w:rPr>
        <w:t>Examine a writer’s perspective, thoughts and feelings</w:t>
      </w:r>
    </w:p>
    <w:p w14:paraId="527A58DE" w14:textId="1EDE2411" w:rsidR="005F10EC" w:rsidRPr="00B407FA" w:rsidRDefault="005F10EC" w:rsidP="009B078B">
      <w:pPr>
        <w:pStyle w:val="ListParagraph"/>
        <w:numPr>
          <w:ilvl w:val="0"/>
          <w:numId w:val="17"/>
        </w:numPr>
        <w:rPr>
          <w:rFonts w:ascii="Arial" w:hAnsi="Arial" w:cs="Arial"/>
        </w:rPr>
      </w:pPr>
      <w:r w:rsidRPr="00B407FA">
        <w:rPr>
          <w:rFonts w:ascii="Arial" w:hAnsi="Arial" w:cs="Arial"/>
        </w:rPr>
        <w:t>Comment on a writer’s style</w:t>
      </w:r>
    </w:p>
    <w:p w14:paraId="081EC0FB" w14:textId="50D0883F" w:rsidR="005F10EC" w:rsidRPr="00B407FA" w:rsidRDefault="005F10EC" w:rsidP="009B078B">
      <w:pPr>
        <w:pStyle w:val="ListParagraph"/>
        <w:numPr>
          <w:ilvl w:val="0"/>
          <w:numId w:val="17"/>
        </w:numPr>
        <w:rPr>
          <w:rFonts w:ascii="Arial" w:hAnsi="Arial" w:cs="Arial"/>
        </w:rPr>
      </w:pPr>
      <w:r w:rsidRPr="00B407FA">
        <w:rPr>
          <w:rFonts w:ascii="Arial" w:hAnsi="Arial" w:cs="Arial"/>
        </w:rPr>
        <w:t>Use a range of vocabulary, appropriate for purpose</w:t>
      </w:r>
    </w:p>
    <w:p w14:paraId="4B1A7392" w14:textId="6B07BB6A" w:rsidR="005F10EC" w:rsidRPr="00B407FA" w:rsidRDefault="005F10EC" w:rsidP="009B078B">
      <w:pPr>
        <w:pStyle w:val="ListParagraph"/>
        <w:numPr>
          <w:ilvl w:val="0"/>
          <w:numId w:val="17"/>
        </w:numPr>
        <w:rPr>
          <w:rFonts w:ascii="Arial" w:hAnsi="Arial" w:cs="Arial"/>
        </w:rPr>
      </w:pPr>
      <w:r w:rsidRPr="00B407FA">
        <w:rPr>
          <w:rFonts w:ascii="Arial" w:hAnsi="Arial" w:cs="Arial"/>
        </w:rPr>
        <w:t>To plan and craft a piece of transactional writing</w:t>
      </w:r>
    </w:p>
    <w:p w14:paraId="08E16F21" w14:textId="77777777" w:rsidR="009B078B" w:rsidRPr="00B407FA" w:rsidRDefault="009B078B" w:rsidP="009B078B">
      <w:pPr>
        <w:rPr>
          <w:rFonts w:ascii="Arial" w:hAnsi="Arial" w:cs="Arial"/>
          <w:b/>
        </w:rPr>
      </w:pPr>
      <w:r w:rsidRPr="00B407FA">
        <w:rPr>
          <w:rFonts w:ascii="Arial" w:hAnsi="Arial" w:cs="Arial"/>
          <w:b/>
        </w:rPr>
        <w:t xml:space="preserve">Assessment Objectives: </w:t>
      </w:r>
    </w:p>
    <w:p w14:paraId="2AF3D354" w14:textId="6FCAD565" w:rsidR="004A4E84" w:rsidRPr="00B407FA" w:rsidRDefault="005F10EC" w:rsidP="005F10EC">
      <w:pPr>
        <w:rPr>
          <w:rFonts w:ascii="Arial" w:hAnsi="Arial" w:cs="Arial"/>
          <w:sz w:val="22"/>
        </w:rPr>
      </w:pPr>
      <w:r w:rsidRPr="00B407FA">
        <w:rPr>
          <w:rFonts w:ascii="Arial" w:hAnsi="Arial" w:cs="Arial"/>
          <w:sz w:val="22"/>
        </w:rPr>
        <w:t>AO3 – Explore links and connections between writers’ ideas and perspectives, as well as how these are conveyed.</w:t>
      </w:r>
    </w:p>
    <w:p w14:paraId="696C9754" w14:textId="0E443820" w:rsidR="005F10EC" w:rsidRPr="00B407FA" w:rsidRDefault="005F10EC" w:rsidP="005F10EC">
      <w:pPr>
        <w:rPr>
          <w:rFonts w:ascii="Arial" w:hAnsi="Arial" w:cs="Arial"/>
          <w:sz w:val="22"/>
        </w:rPr>
      </w:pPr>
      <w:r w:rsidRPr="00B407FA">
        <w:rPr>
          <w:rFonts w:ascii="Arial" w:hAnsi="Arial" w:cs="Arial"/>
          <w:sz w:val="22"/>
        </w:rPr>
        <w:t xml:space="preserve">AO4 – Communicate effectively and imaginatively, adapting form, tone, and register of writing for specific purposes and audiences. </w:t>
      </w:r>
    </w:p>
    <w:p w14:paraId="7F9770AF" w14:textId="7926BA29" w:rsidR="005F10EC" w:rsidRPr="00B407FA" w:rsidRDefault="005F10EC" w:rsidP="005F10EC">
      <w:pPr>
        <w:rPr>
          <w:rFonts w:ascii="Arial" w:hAnsi="Arial" w:cs="Arial"/>
          <w:i/>
          <w:sz w:val="22"/>
        </w:rPr>
      </w:pPr>
      <w:r w:rsidRPr="00B407FA">
        <w:rPr>
          <w:rFonts w:ascii="Arial" w:hAnsi="Arial" w:cs="Arial"/>
          <w:sz w:val="22"/>
        </w:rPr>
        <w:t xml:space="preserve">AO5 – Write clearly, using a range of vocabulary and sentence structures, with appropriate paragraphing and accurate spelling, grammar and punctuation. </w:t>
      </w:r>
    </w:p>
    <w:p w14:paraId="66FF09F1" w14:textId="77777777" w:rsidR="004A4E84" w:rsidRPr="00B407FA" w:rsidRDefault="004A4E84" w:rsidP="009B078B">
      <w:pPr>
        <w:rPr>
          <w:rFonts w:ascii="Arial" w:hAnsi="Arial" w:cs="Arial"/>
        </w:rPr>
      </w:pPr>
    </w:p>
    <w:p w14:paraId="241B1739" w14:textId="2B5874A6" w:rsidR="009B078B" w:rsidRPr="00B407FA" w:rsidRDefault="00B407FA" w:rsidP="00FC3CA2">
      <w:pPr>
        <w:rPr>
          <w:rFonts w:ascii="Arial" w:hAnsi="Arial" w:cs="Arial"/>
          <w:b/>
        </w:rPr>
      </w:pPr>
      <w:r>
        <w:rPr>
          <w:rFonts w:ascii="Arial" w:hAnsi="Arial" w:cs="Arial"/>
          <w:b/>
        </w:rPr>
        <w:t>Framework/ Transfer</w:t>
      </w:r>
      <w:r w:rsidR="009B078B" w:rsidRPr="00B407FA">
        <w:rPr>
          <w:rFonts w:ascii="Arial" w:hAnsi="Arial" w:cs="Arial"/>
          <w:b/>
        </w:rPr>
        <w:t>able skills</w:t>
      </w:r>
      <w:r>
        <w:rPr>
          <w:rFonts w:ascii="Arial" w:hAnsi="Arial" w:cs="Arial"/>
          <w:b/>
        </w:rPr>
        <w:t xml:space="preserve">: </w:t>
      </w:r>
      <w:r w:rsidRPr="00FF7942">
        <w:rPr>
          <w:rFonts w:ascii="Arial" w:hAnsi="Arial" w:cs="Arial"/>
          <w:sz w:val="22"/>
          <w:szCs w:val="22"/>
        </w:rPr>
        <w:t>You may wish to talk your students through the skills that they will acquire in this lesson, to enable them to draw on a</w:t>
      </w:r>
      <w:r>
        <w:rPr>
          <w:rFonts w:ascii="Arial" w:hAnsi="Arial" w:cs="Arial"/>
          <w:sz w:val="22"/>
          <w:szCs w:val="22"/>
        </w:rPr>
        <w:t xml:space="preserve">nd demonstrate these skills in </w:t>
      </w:r>
      <w:r w:rsidRPr="00FF7942">
        <w:rPr>
          <w:rFonts w:ascii="Arial" w:hAnsi="Arial" w:cs="Arial"/>
          <w:sz w:val="22"/>
          <w:szCs w:val="22"/>
        </w:rPr>
        <w:t>the future</w:t>
      </w:r>
      <w:r>
        <w:rPr>
          <w:rFonts w:ascii="Arial" w:hAnsi="Arial" w:cs="Arial"/>
          <w:sz w:val="22"/>
          <w:szCs w:val="22"/>
        </w:rPr>
        <w:t>.</w:t>
      </w:r>
    </w:p>
    <w:p w14:paraId="598506A3" w14:textId="0071170D" w:rsidR="005114D2" w:rsidRPr="00B407FA" w:rsidRDefault="00FB4F66" w:rsidP="005114D2">
      <w:pPr>
        <w:pStyle w:val="ListParagraph"/>
        <w:numPr>
          <w:ilvl w:val="0"/>
          <w:numId w:val="16"/>
        </w:numPr>
        <w:rPr>
          <w:rFonts w:ascii="Arial" w:hAnsi="Arial" w:cs="Arial"/>
          <w:highlight w:val="yellow"/>
        </w:rPr>
      </w:pPr>
      <w:r w:rsidRPr="00B407FA">
        <w:rPr>
          <w:rFonts w:ascii="Arial" w:hAnsi="Arial" w:cs="Arial"/>
          <w:highlight w:val="yellow"/>
        </w:rPr>
        <w:t>Interpretation (examining Zephaniah’s ideas, language, purpose)</w:t>
      </w:r>
    </w:p>
    <w:p w14:paraId="3E5699EF" w14:textId="407B218C" w:rsidR="009B078B" w:rsidRPr="00B407FA" w:rsidRDefault="00FB4F66" w:rsidP="005114D2">
      <w:pPr>
        <w:pStyle w:val="ListParagraph"/>
        <w:numPr>
          <w:ilvl w:val="0"/>
          <w:numId w:val="16"/>
        </w:numPr>
        <w:rPr>
          <w:rFonts w:ascii="Arial" w:hAnsi="Arial" w:cs="Arial"/>
          <w:highlight w:val="cyan"/>
        </w:rPr>
      </w:pPr>
      <w:r w:rsidRPr="00B407FA">
        <w:rPr>
          <w:rFonts w:ascii="Arial" w:hAnsi="Arial" w:cs="Arial"/>
          <w:highlight w:val="cyan"/>
        </w:rPr>
        <w:t>Executive function (planning, whole text production)</w:t>
      </w:r>
    </w:p>
    <w:p w14:paraId="0E84A531" w14:textId="0D8DF4C4" w:rsidR="005114D2" w:rsidRPr="00B407FA" w:rsidRDefault="00FB4F66" w:rsidP="005114D2">
      <w:pPr>
        <w:pStyle w:val="ListParagraph"/>
        <w:numPr>
          <w:ilvl w:val="0"/>
          <w:numId w:val="16"/>
        </w:numPr>
        <w:rPr>
          <w:rFonts w:ascii="Arial" w:hAnsi="Arial" w:cs="Arial"/>
          <w:highlight w:val="magenta"/>
        </w:rPr>
      </w:pPr>
      <w:r w:rsidRPr="00B407FA">
        <w:rPr>
          <w:rFonts w:ascii="Arial" w:hAnsi="Arial" w:cs="Arial"/>
          <w:highlight w:val="magenta"/>
        </w:rPr>
        <w:t>Productivity (Writing effectively to a high standard)</w:t>
      </w:r>
    </w:p>
    <w:p w14:paraId="7AA718DF" w14:textId="19F3A8AC" w:rsidR="005114D2" w:rsidRPr="00B407FA" w:rsidRDefault="00FB4F66" w:rsidP="005114D2">
      <w:pPr>
        <w:pStyle w:val="ListParagraph"/>
        <w:numPr>
          <w:ilvl w:val="0"/>
          <w:numId w:val="16"/>
        </w:numPr>
        <w:rPr>
          <w:rFonts w:ascii="Arial" w:hAnsi="Arial" w:cs="Arial"/>
          <w:highlight w:val="green"/>
        </w:rPr>
      </w:pPr>
      <w:r w:rsidRPr="00B407FA">
        <w:rPr>
          <w:rFonts w:ascii="Arial" w:hAnsi="Arial" w:cs="Arial"/>
          <w:highlight w:val="green"/>
        </w:rPr>
        <w:t>Innovation (Using literary devices/ language creatively)</w:t>
      </w:r>
    </w:p>
    <w:p w14:paraId="41F715B5" w14:textId="339A8692" w:rsidR="005114D2" w:rsidRPr="00B407FA" w:rsidRDefault="00FB4F66" w:rsidP="00FC3CA2">
      <w:pPr>
        <w:pStyle w:val="ListParagraph"/>
        <w:numPr>
          <w:ilvl w:val="0"/>
          <w:numId w:val="16"/>
        </w:numPr>
        <w:rPr>
          <w:rFonts w:ascii="Arial" w:hAnsi="Arial" w:cs="Arial"/>
          <w:highlight w:val="darkCyan"/>
        </w:rPr>
      </w:pPr>
      <w:r w:rsidRPr="00B407FA">
        <w:rPr>
          <w:rFonts w:ascii="Arial" w:hAnsi="Arial" w:cs="Arial"/>
          <w:highlight w:val="darkCyan"/>
        </w:rPr>
        <w:t>Adaptive learning (writing to form and register in a realistic and effective way)</w:t>
      </w:r>
    </w:p>
    <w:p w14:paraId="43BD4BA3" w14:textId="2DF321E4" w:rsidR="000914F7" w:rsidRPr="00B407FA" w:rsidRDefault="000914F7" w:rsidP="00FC3CA2">
      <w:pPr>
        <w:rPr>
          <w:rFonts w:ascii="Arial" w:hAnsi="Arial" w:cs="Arial"/>
        </w:rPr>
      </w:pPr>
      <w:r w:rsidRPr="00B407FA">
        <w:rPr>
          <w:rFonts w:ascii="Arial" w:hAnsi="Arial" w:cs="Arial"/>
          <w:b/>
        </w:rPr>
        <w:t>Possible Misconceptions and Barriers:</w:t>
      </w:r>
      <w:r w:rsidR="002B3E58" w:rsidRPr="00B407FA">
        <w:rPr>
          <w:rFonts w:ascii="Arial" w:hAnsi="Arial" w:cs="Arial"/>
          <w:b/>
        </w:rPr>
        <w:t xml:space="preserve"> </w:t>
      </w:r>
      <w:r w:rsidR="002259A8" w:rsidRPr="00B407FA">
        <w:rPr>
          <w:rFonts w:ascii="Arial" w:hAnsi="Arial" w:cs="Arial"/>
          <w:b/>
          <w:sz w:val="22"/>
        </w:rPr>
        <w:t xml:space="preserve"> </w:t>
      </w:r>
      <w:r w:rsidR="002259A8" w:rsidRPr="00B407FA">
        <w:rPr>
          <w:rFonts w:ascii="Arial" w:hAnsi="Arial" w:cs="Arial"/>
          <w:sz w:val="22"/>
        </w:rPr>
        <w:t xml:space="preserve">In the context of </w:t>
      </w:r>
      <w:r w:rsidR="006A3995" w:rsidRPr="00B407FA">
        <w:rPr>
          <w:rFonts w:ascii="Arial" w:hAnsi="Arial" w:cs="Arial"/>
          <w:sz w:val="22"/>
        </w:rPr>
        <w:t xml:space="preserve">reception </w:t>
      </w:r>
      <w:r w:rsidR="002259A8" w:rsidRPr="00B407FA">
        <w:rPr>
          <w:rFonts w:ascii="Arial" w:hAnsi="Arial" w:cs="Arial"/>
          <w:sz w:val="22"/>
        </w:rPr>
        <w:t xml:space="preserve">the challenges associated with dyslexia are well understood and usually well supported; the experience of the writer from the 1970s is historical although many students will sympathise with the notion of feeling ‘stupid’ as Zephaniah puts it. In the countries of study, attitudes towards and support for learning needs may differ. It is important to emphasise Zephaniah’s creativity and success – he was named one of Britain’s top 50 writers since the Second World War. </w:t>
      </w:r>
      <w:r w:rsidR="006A3995" w:rsidRPr="00B407FA">
        <w:rPr>
          <w:rFonts w:ascii="Arial" w:hAnsi="Arial" w:cs="Arial"/>
          <w:sz w:val="22"/>
        </w:rPr>
        <w:t xml:space="preserve">As he says ‘the past is a different kind of country’. </w:t>
      </w:r>
    </w:p>
    <w:p w14:paraId="0909CE17" w14:textId="77777777" w:rsidR="00FC3CA2" w:rsidRPr="00B407FA" w:rsidRDefault="00FC3CA2" w:rsidP="00FC3CA2">
      <w:pPr>
        <w:rPr>
          <w:rFonts w:ascii="Arial" w:hAnsi="Arial" w:cs="Arial"/>
        </w:rPr>
      </w:pPr>
    </w:p>
    <w:p w14:paraId="56115F4C" w14:textId="125F4347" w:rsidR="000914F7" w:rsidRPr="00B407FA" w:rsidRDefault="002A398D" w:rsidP="00FC3CA2">
      <w:pPr>
        <w:rPr>
          <w:rFonts w:ascii="Arial" w:hAnsi="Arial" w:cs="Arial"/>
          <w:b/>
        </w:rPr>
      </w:pPr>
      <w:r w:rsidRPr="00B407FA">
        <w:rPr>
          <w:rFonts w:ascii="Arial" w:hAnsi="Arial" w:cs="Arial"/>
          <w:b/>
        </w:rPr>
        <w:t>Starter activities</w:t>
      </w:r>
      <w:r w:rsidR="00B407FA">
        <w:rPr>
          <w:rFonts w:ascii="Arial" w:hAnsi="Arial" w:cs="Arial"/>
          <w:b/>
        </w:rPr>
        <w:t>:</w:t>
      </w:r>
      <w:r w:rsidRPr="00B407FA">
        <w:rPr>
          <w:rFonts w:ascii="Arial" w:hAnsi="Arial" w:cs="Arial"/>
          <w:b/>
        </w:rPr>
        <w:t xml:space="preserve"> </w:t>
      </w:r>
    </w:p>
    <w:p w14:paraId="633F0E4B" w14:textId="01BF3571" w:rsidR="00901C99" w:rsidRPr="00B407FA" w:rsidRDefault="00901C99" w:rsidP="00FC3CA2">
      <w:pPr>
        <w:rPr>
          <w:rFonts w:ascii="Arial" w:hAnsi="Arial" w:cs="Arial"/>
          <w:sz w:val="22"/>
        </w:rPr>
      </w:pPr>
      <w:r w:rsidRPr="00B407FA">
        <w:rPr>
          <w:rFonts w:ascii="Arial" w:hAnsi="Arial" w:cs="Arial"/>
          <w:sz w:val="22"/>
        </w:rPr>
        <w:t>Put students into pairs (making pairings across friendship groups and genders might make this task more interesting). Ask them to interview one another (5 minutes each) and find out about how they feel about school, learning and their strengths and weaknesses.  Questions can include:</w:t>
      </w:r>
      <w:r w:rsidR="00FB4F66" w:rsidRPr="00B407FA">
        <w:rPr>
          <w:rFonts w:ascii="Arial" w:hAnsi="Arial" w:cs="Arial"/>
          <w:sz w:val="22"/>
        </w:rPr>
        <w:t xml:space="preserve"> </w:t>
      </w:r>
      <w:r w:rsidRPr="00B407FA">
        <w:rPr>
          <w:rFonts w:ascii="Arial" w:hAnsi="Arial" w:cs="Arial"/>
          <w:i/>
          <w:sz w:val="22"/>
        </w:rPr>
        <w:t xml:space="preserve">What do you read/ how do you feel about reading? What is your attitude towards writing? What piece of work do you feel most proud </w:t>
      </w:r>
      <w:r w:rsidRPr="00B407FA">
        <w:rPr>
          <w:rFonts w:ascii="Arial" w:hAnsi="Arial" w:cs="Arial"/>
          <w:i/>
          <w:sz w:val="22"/>
        </w:rPr>
        <w:lastRenderedPageBreak/>
        <w:t xml:space="preserve">of? Can you tell me about a time when you felt foolish/ upset or lacking in confidence in school? Why? </w:t>
      </w:r>
      <w:r w:rsidR="00787886" w:rsidRPr="00B407FA">
        <w:rPr>
          <w:rFonts w:ascii="Arial" w:hAnsi="Arial" w:cs="Arial"/>
          <w:i/>
          <w:sz w:val="22"/>
        </w:rPr>
        <w:t>Can you describe a time when you worked hard to overcome a difficulty in school? What are you most proud of?</w:t>
      </w:r>
    </w:p>
    <w:p w14:paraId="738B05B8" w14:textId="77777777" w:rsidR="00901C99" w:rsidRPr="00B407FA" w:rsidRDefault="00901C99" w:rsidP="00FC3CA2">
      <w:pPr>
        <w:rPr>
          <w:rFonts w:ascii="Arial" w:hAnsi="Arial" w:cs="Arial"/>
          <w:sz w:val="22"/>
        </w:rPr>
      </w:pPr>
    </w:p>
    <w:p w14:paraId="70C3FD0F" w14:textId="29D01865" w:rsidR="00787886" w:rsidRPr="00B407FA" w:rsidRDefault="00787886" w:rsidP="00FC3CA2">
      <w:pPr>
        <w:rPr>
          <w:rFonts w:ascii="Arial" w:hAnsi="Arial" w:cs="Arial"/>
          <w:sz w:val="22"/>
        </w:rPr>
      </w:pPr>
      <w:r w:rsidRPr="00B407FA">
        <w:rPr>
          <w:rFonts w:ascii="Arial" w:hAnsi="Arial" w:cs="Arial"/>
          <w:sz w:val="22"/>
        </w:rPr>
        <w:t>Optional: (Depending on how willing students are to share their thoughts and feelings) Ask one of the pair to feedback on what their partner said to them. This could be done for a handful of the pairings.</w:t>
      </w:r>
    </w:p>
    <w:p w14:paraId="012E811B" w14:textId="77777777" w:rsidR="002259A8" w:rsidRPr="00B407FA" w:rsidRDefault="002259A8" w:rsidP="00FC3CA2">
      <w:pPr>
        <w:rPr>
          <w:rFonts w:ascii="Arial" w:hAnsi="Arial" w:cs="Arial"/>
        </w:rPr>
      </w:pPr>
    </w:p>
    <w:p w14:paraId="7381DA98" w14:textId="76F8AF60" w:rsidR="000914F7" w:rsidRPr="00B407FA" w:rsidRDefault="000914F7" w:rsidP="00FC3CA2">
      <w:pPr>
        <w:rPr>
          <w:rFonts w:ascii="Arial" w:hAnsi="Arial" w:cs="Arial"/>
        </w:rPr>
      </w:pPr>
      <w:r w:rsidRPr="00B407FA">
        <w:rPr>
          <w:rFonts w:ascii="Arial" w:hAnsi="Arial" w:cs="Arial"/>
          <w:b/>
        </w:rPr>
        <w:t xml:space="preserve">Main teaching: </w:t>
      </w:r>
    </w:p>
    <w:p w14:paraId="0908D8A6" w14:textId="390CC26B" w:rsidR="001B364B" w:rsidRPr="00B407FA" w:rsidRDefault="00787886" w:rsidP="00FC3CA2">
      <w:pPr>
        <w:rPr>
          <w:rFonts w:ascii="Arial" w:hAnsi="Arial" w:cs="Arial"/>
          <w:sz w:val="22"/>
          <w:szCs w:val="22"/>
        </w:rPr>
      </w:pPr>
      <w:r w:rsidRPr="00B407FA">
        <w:rPr>
          <w:rFonts w:ascii="Arial" w:hAnsi="Arial" w:cs="Arial"/>
          <w:sz w:val="22"/>
          <w:szCs w:val="22"/>
        </w:rPr>
        <w:t>Show students a list of the following names or make a visual collage of their faces</w:t>
      </w:r>
      <w:r w:rsidRPr="00B407FA">
        <w:rPr>
          <w:rFonts w:ascii="Arial" w:hAnsi="Arial" w:cs="Arial"/>
          <w:i/>
          <w:sz w:val="22"/>
          <w:szCs w:val="22"/>
        </w:rPr>
        <w:t>: Albert Einstein, Pablo Picasso, Bill Gates, Steven Spielburg, Tom Cruise, Magic Johnson, Keira Knightley etc</w:t>
      </w:r>
      <w:r w:rsidRPr="00B407FA">
        <w:rPr>
          <w:rFonts w:ascii="Arial" w:hAnsi="Arial" w:cs="Arial"/>
          <w:sz w:val="22"/>
          <w:szCs w:val="22"/>
        </w:rPr>
        <w:t xml:space="preserve"> (or any other well known people you would like to include). If using visuals, see if they can identify them; next ask for a connection between them (</w:t>
      </w:r>
      <w:r w:rsidR="006A3995" w:rsidRPr="00B407FA">
        <w:rPr>
          <w:rFonts w:ascii="Arial" w:hAnsi="Arial" w:cs="Arial"/>
          <w:sz w:val="22"/>
          <w:szCs w:val="22"/>
        </w:rPr>
        <w:t>one of the possibilities</w:t>
      </w:r>
      <w:r w:rsidRPr="00B407FA">
        <w:rPr>
          <w:rFonts w:ascii="Arial" w:hAnsi="Arial" w:cs="Arial"/>
          <w:sz w:val="22"/>
          <w:szCs w:val="22"/>
        </w:rPr>
        <w:t xml:space="preserve"> is dyslexia). Discuss the creativity/ success of these people in their different fields. </w:t>
      </w:r>
    </w:p>
    <w:p w14:paraId="3F6DBEBE" w14:textId="77777777" w:rsidR="00787886" w:rsidRPr="00B407FA" w:rsidRDefault="00787886" w:rsidP="00FC3CA2">
      <w:pPr>
        <w:rPr>
          <w:rFonts w:ascii="Arial" w:hAnsi="Arial" w:cs="Arial"/>
          <w:sz w:val="22"/>
          <w:szCs w:val="22"/>
        </w:rPr>
      </w:pPr>
    </w:p>
    <w:p w14:paraId="2D51A48A" w14:textId="398B6840" w:rsidR="00787886" w:rsidRPr="00B407FA" w:rsidRDefault="00787886" w:rsidP="00FC3CA2">
      <w:pPr>
        <w:rPr>
          <w:rFonts w:ascii="Arial" w:hAnsi="Arial" w:cs="Arial"/>
          <w:sz w:val="22"/>
          <w:szCs w:val="22"/>
        </w:rPr>
      </w:pPr>
      <w:r w:rsidRPr="00B407FA">
        <w:rPr>
          <w:rFonts w:ascii="Arial" w:hAnsi="Arial" w:cs="Arial"/>
          <w:sz w:val="22"/>
          <w:szCs w:val="22"/>
        </w:rPr>
        <w:t>Introduce</w:t>
      </w:r>
      <w:r w:rsidR="006A3995" w:rsidRPr="00B407FA">
        <w:rPr>
          <w:rFonts w:ascii="Arial" w:hAnsi="Arial" w:cs="Arial"/>
          <w:sz w:val="22"/>
          <w:szCs w:val="22"/>
        </w:rPr>
        <w:t xml:space="preserve"> the text ‘Young and dyslexic’ and explain briefly about the writer Benjamin Zephaniah. It is worth playing the link Talking Turkeys showing Zephaniah performing a light hearted piece of poetry about the plight of turkeys at Christmas: </w:t>
      </w:r>
      <w:hyperlink r:id="rId9" w:history="1">
        <w:r w:rsidR="006A3995" w:rsidRPr="00B407FA">
          <w:rPr>
            <w:rStyle w:val="Hyperlink"/>
            <w:rFonts w:ascii="Arial" w:hAnsi="Arial" w:cs="Arial"/>
            <w:sz w:val="22"/>
            <w:szCs w:val="22"/>
          </w:rPr>
          <w:t>https://www.youtube.com/watch?v=v4AgPSjzXkw</w:t>
        </w:r>
      </w:hyperlink>
      <w:r w:rsidR="006A3995" w:rsidRPr="00B407FA">
        <w:rPr>
          <w:rFonts w:ascii="Arial" w:hAnsi="Arial" w:cs="Arial"/>
          <w:sz w:val="22"/>
          <w:szCs w:val="22"/>
        </w:rPr>
        <w:t xml:space="preserve"> Discuss impressions of the poet, his persona and humour. Explain that Zephaniah is also dyslexic, was a young black British boy in the 1970s and came from a broken home. </w:t>
      </w:r>
    </w:p>
    <w:p w14:paraId="016E2402" w14:textId="77777777" w:rsidR="006A3995" w:rsidRPr="00B407FA" w:rsidRDefault="006A3995" w:rsidP="00FC3CA2">
      <w:pPr>
        <w:rPr>
          <w:rFonts w:ascii="Arial" w:hAnsi="Arial" w:cs="Arial"/>
          <w:sz w:val="22"/>
          <w:szCs w:val="22"/>
        </w:rPr>
      </w:pPr>
    </w:p>
    <w:p w14:paraId="2B402505" w14:textId="430198E6" w:rsidR="006A3995" w:rsidRPr="00B407FA" w:rsidRDefault="006A3995" w:rsidP="00FC3CA2">
      <w:pPr>
        <w:rPr>
          <w:rFonts w:ascii="Arial" w:hAnsi="Arial" w:cs="Arial"/>
          <w:sz w:val="22"/>
          <w:szCs w:val="22"/>
        </w:rPr>
      </w:pPr>
      <w:r w:rsidRPr="00B407FA">
        <w:rPr>
          <w:rFonts w:ascii="Arial" w:hAnsi="Arial" w:cs="Arial"/>
          <w:sz w:val="22"/>
          <w:szCs w:val="22"/>
        </w:rPr>
        <w:t>Group reading: Ask students to read the text together in groups of four sharing the paragraphs. Prompt them to consider how the writer makes this piece of writing personal. Elicit use of pronouns, anecdotes</w:t>
      </w:r>
      <w:r w:rsidR="00E942B3" w:rsidRPr="00B407FA">
        <w:rPr>
          <w:rFonts w:ascii="Arial" w:hAnsi="Arial" w:cs="Arial"/>
          <w:sz w:val="22"/>
          <w:szCs w:val="22"/>
        </w:rPr>
        <w:t xml:space="preserve">, opinions, emotive language etc. </w:t>
      </w:r>
    </w:p>
    <w:p w14:paraId="1F596197" w14:textId="77777777" w:rsidR="00E942B3" w:rsidRPr="00B407FA" w:rsidRDefault="00E942B3" w:rsidP="00FC3CA2">
      <w:pPr>
        <w:rPr>
          <w:rFonts w:ascii="Arial" w:hAnsi="Arial" w:cs="Arial"/>
          <w:sz w:val="22"/>
          <w:szCs w:val="22"/>
        </w:rPr>
      </w:pPr>
    </w:p>
    <w:p w14:paraId="14A2FD78" w14:textId="4A295416" w:rsidR="00E942B3" w:rsidRPr="00B407FA" w:rsidRDefault="00E942B3" w:rsidP="00FC3CA2">
      <w:pPr>
        <w:rPr>
          <w:rFonts w:ascii="Arial" w:hAnsi="Arial" w:cs="Arial"/>
          <w:sz w:val="22"/>
          <w:szCs w:val="22"/>
        </w:rPr>
      </w:pPr>
      <w:r w:rsidRPr="00B407FA">
        <w:rPr>
          <w:rFonts w:ascii="Arial" w:hAnsi="Arial" w:cs="Arial"/>
          <w:sz w:val="22"/>
          <w:szCs w:val="22"/>
        </w:rPr>
        <w:t>Ask students to create a chart in their book where they find evidence of 1. How Zephaniah describes the challenges he had and 2. How he promotes the creativity and positives of his experience.  They should find evidence/ quotations from the text and give an explanation/ interpretation.</w:t>
      </w:r>
      <w:r w:rsidR="00F56540" w:rsidRPr="00B407FA">
        <w:rPr>
          <w:rFonts w:ascii="Arial" w:hAnsi="Arial" w:cs="Arial"/>
          <w:sz w:val="22"/>
          <w:szCs w:val="22"/>
        </w:rPr>
        <w:t xml:space="preserve"> </w:t>
      </w:r>
      <w:r w:rsidRPr="00B407FA">
        <w:rPr>
          <w:rFonts w:ascii="Arial" w:hAnsi="Arial" w:cs="Arial"/>
          <w:sz w:val="22"/>
          <w:szCs w:val="22"/>
        </w:rPr>
        <w:t>Ask students to write a 1-2 sentence summary of the writer’s purpose.</w:t>
      </w:r>
      <w:r w:rsidR="00FB4F66" w:rsidRPr="00B407FA">
        <w:rPr>
          <w:rFonts w:ascii="Arial" w:hAnsi="Arial" w:cs="Arial"/>
          <w:sz w:val="22"/>
          <w:szCs w:val="22"/>
        </w:rPr>
        <w:t xml:space="preserve"> </w:t>
      </w:r>
      <w:r w:rsidR="00FB4F66" w:rsidRPr="00B407FA">
        <w:rPr>
          <w:rFonts w:ascii="Arial" w:hAnsi="Arial" w:cs="Arial"/>
          <w:sz w:val="22"/>
          <w:szCs w:val="22"/>
          <w:shd w:val="clear" w:color="auto" w:fill="FFFF00"/>
        </w:rPr>
        <w:t>(Interpretation)</w:t>
      </w:r>
    </w:p>
    <w:p w14:paraId="2240FD7C" w14:textId="77777777" w:rsidR="00E942B3" w:rsidRPr="00B407FA" w:rsidRDefault="00E942B3" w:rsidP="00FC3CA2">
      <w:pPr>
        <w:rPr>
          <w:rFonts w:ascii="Arial" w:hAnsi="Arial" w:cs="Arial"/>
          <w:sz w:val="22"/>
          <w:szCs w:val="22"/>
        </w:rPr>
      </w:pPr>
    </w:p>
    <w:p w14:paraId="44984AD2" w14:textId="0AA4D41D" w:rsidR="00091434" w:rsidRPr="00B407FA" w:rsidRDefault="00E942B3" w:rsidP="00FC3CA2">
      <w:pPr>
        <w:rPr>
          <w:rFonts w:ascii="Arial" w:hAnsi="Arial" w:cs="Arial"/>
          <w:sz w:val="22"/>
          <w:szCs w:val="22"/>
        </w:rPr>
      </w:pPr>
      <w:r w:rsidRPr="00B407FA">
        <w:rPr>
          <w:rFonts w:ascii="Arial" w:hAnsi="Arial" w:cs="Arial"/>
          <w:sz w:val="22"/>
          <w:szCs w:val="22"/>
        </w:rPr>
        <w:t xml:space="preserve">Transactional writing: </w:t>
      </w:r>
      <w:r w:rsidR="00091434" w:rsidRPr="00B407FA">
        <w:rPr>
          <w:rFonts w:ascii="Arial" w:hAnsi="Arial" w:cs="Arial"/>
          <w:sz w:val="22"/>
          <w:szCs w:val="22"/>
        </w:rPr>
        <w:t xml:space="preserve"> </w:t>
      </w:r>
      <w:r w:rsidR="00344B32" w:rsidRPr="00B407FA">
        <w:rPr>
          <w:rFonts w:ascii="Arial" w:hAnsi="Arial" w:cs="Arial"/>
          <w:sz w:val="22"/>
          <w:szCs w:val="22"/>
        </w:rPr>
        <w:t>Write a magazine article about the importance of education for all and celebrating all talents.</w:t>
      </w:r>
    </w:p>
    <w:p w14:paraId="0C32E2B1" w14:textId="77777777" w:rsidR="00091434" w:rsidRPr="00B407FA" w:rsidRDefault="00091434" w:rsidP="00FC3CA2">
      <w:pPr>
        <w:rPr>
          <w:rFonts w:ascii="Arial" w:hAnsi="Arial" w:cs="Arial"/>
          <w:sz w:val="22"/>
          <w:szCs w:val="22"/>
        </w:rPr>
      </w:pPr>
    </w:p>
    <w:p w14:paraId="7ED5B6FC" w14:textId="7AA5F22C" w:rsidR="00344B32" w:rsidRPr="00B407FA" w:rsidRDefault="00344B32" w:rsidP="00FC3CA2">
      <w:pPr>
        <w:rPr>
          <w:rFonts w:ascii="Arial" w:hAnsi="Arial" w:cs="Arial"/>
          <w:sz w:val="22"/>
          <w:szCs w:val="22"/>
        </w:rPr>
      </w:pPr>
      <w:r w:rsidRPr="00B407FA">
        <w:rPr>
          <w:rFonts w:ascii="Arial" w:hAnsi="Arial" w:cs="Arial"/>
          <w:sz w:val="22"/>
          <w:szCs w:val="22"/>
        </w:rPr>
        <w:t xml:space="preserve">With the class, PALL the above task (Purpose, Audience, Language, Layout). Ask students in pairs to come up with possible headlines for this task e.g. </w:t>
      </w:r>
      <w:r w:rsidRPr="00B407FA">
        <w:rPr>
          <w:rFonts w:ascii="Arial" w:hAnsi="Arial" w:cs="Arial"/>
          <w:i/>
          <w:sz w:val="22"/>
          <w:szCs w:val="22"/>
        </w:rPr>
        <w:t>Top Marks! Why achievement today is more than just a number.</w:t>
      </w:r>
      <w:r w:rsidRPr="00B407FA">
        <w:rPr>
          <w:rFonts w:ascii="Arial" w:hAnsi="Arial" w:cs="Arial"/>
          <w:sz w:val="22"/>
          <w:szCs w:val="22"/>
        </w:rPr>
        <w:t xml:space="preserve"> Either encourage students to create their own plan or provide a graphic organiser with the following sections:</w:t>
      </w:r>
    </w:p>
    <w:p w14:paraId="67992ED1" w14:textId="353919E5" w:rsidR="00344B32" w:rsidRPr="00B407FA" w:rsidRDefault="00344B32" w:rsidP="00FB4F66">
      <w:pPr>
        <w:pStyle w:val="ListParagraph"/>
        <w:numPr>
          <w:ilvl w:val="0"/>
          <w:numId w:val="19"/>
        </w:numPr>
        <w:rPr>
          <w:rFonts w:ascii="Arial" w:hAnsi="Arial" w:cs="Arial"/>
        </w:rPr>
      </w:pPr>
      <w:r w:rsidRPr="00B407FA">
        <w:rPr>
          <w:rFonts w:ascii="Arial" w:hAnsi="Arial" w:cs="Arial"/>
        </w:rPr>
        <w:t>Headline</w:t>
      </w:r>
    </w:p>
    <w:p w14:paraId="4B48718D" w14:textId="13F6236B" w:rsidR="00344B32" w:rsidRPr="00B407FA" w:rsidRDefault="00344B32" w:rsidP="00FB4F66">
      <w:pPr>
        <w:pStyle w:val="ListParagraph"/>
        <w:numPr>
          <w:ilvl w:val="0"/>
          <w:numId w:val="19"/>
        </w:numPr>
        <w:rPr>
          <w:rFonts w:ascii="Arial" w:hAnsi="Arial" w:cs="Arial"/>
        </w:rPr>
      </w:pPr>
      <w:r w:rsidRPr="00B407FA">
        <w:rPr>
          <w:rFonts w:ascii="Arial" w:hAnsi="Arial" w:cs="Arial"/>
        </w:rPr>
        <w:t>Introduction</w:t>
      </w:r>
    </w:p>
    <w:p w14:paraId="6AA340B4" w14:textId="39AA8D95" w:rsidR="00344B32" w:rsidRPr="00B407FA" w:rsidRDefault="00344B32" w:rsidP="00FB4F66">
      <w:pPr>
        <w:pStyle w:val="ListParagraph"/>
        <w:numPr>
          <w:ilvl w:val="0"/>
          <w:numId w:val="19"/>
        </w:numPr>
        <w:rPr>
          <w:rFonts w:ascii="Arial" w:hAnsi="Arial" w:cs="Arial"/>
        </w:rPr>
      </w:pPr>
      <w:r w:rsidRPr="00B407FA">
        <w:rPr>
          <w:rFonts w:ascii="Arial" w:hAnsi="Arial" w:cs="Arial"/>
        </w:rPr>
        <w:t>P1 Topic Sentence/ Main body</w:t>
      </w:r>
    </w:p>
    <w:p w14:paraId="64B9742B" w14:textId="128C7692" w:rsidR="00344B32" w:rsidRPr="00B407FA" w:rsidRDefault="00344B32" w:rsidP="00FB4F66">
      <w:pPr>
        <w:pStyle w:val="ListParagraph"/>
        <w:numPr>
          <w:ilvl w:val="0"/>
          <w:numId w:val="19"/>
        </w:numPr>
        <w:rPr>
          <w:rFonts w:ascii="Arial" w:hAnsi="Arial" w:cs="Arial"/>
        </w:rPr>
      </w:pPr>
      <w:r w:rsidRPr="00B407FA">
        <w:rPr>
          <w:rFonts w:ascii="Arial" w:hAnsi="Arial" w:cs="Arial"/>
        </w:rPr>
        <w:t xml:space="preserve">P2 Topic Sentence/ Main body </w:t>
      </w:r>
    </w:p>
    <w:p w14:paraId="31AD8A6B" w14:textId="3F5E67FB" w:rsidR="00344B32" w:rsidRPr="00B407FA" w:rsidRDefault="00344B32" w:rsidP="00FB4F66">
      <w:pPr>
        <w:pStyle w:val="ListParagraph"/>
        <w:numPr>
          <w:ilvl w:val="0"/>
          <w:numId w:val="19"/>
        </w:numPr>
        <w:rPr>
          <w:rFonts w:ascii="Arial" w:hAnsi="Arial" w:cs="Arial"/>
        </w:rPr>
      </w:pPr>
      <w:r w:rsidRPr="00B407FA">
        <w:rPr>
          <w:rFonts w:ascii="Arial" w:hAnsi="Arial" w:cs="Arial"/>
        </w:rPr>
        <w:t>Etc</w:t>
      </w:r>
      <w:r w:rsidR="00F56540" w:rsidRPr="00B407FA">
        <w:rPr>
          <w:rFonts w:ascii="Arial" w:hAnsi="Arial" w:cs="Arial"/>
        </w:rPr>
        <w:t>…</w:t>
      </w:r>
      <w:r w:rsidRPr="00B407FA">
        <w:rPr>
          <w:rFonts w:ascii="Arial" w:hAnsi="Arial" w:cs="Arial"/>
        </w:rPr>
        <w:t>Conclusion</w:t>
      </w:r>
    </w:p>
    <w:p w14:paraId="2CEE472D" w14:textId="77777777" w:rsidR="00344B32" w:rsidRPr="00B407FA" w:rsidRDefault="00344B32" w:rsidP="00FC3CA2">
      <w:pPr>
        <w:rPr>
          <w:rFonts w:ascii="Arial" w:hAnsi="Arial" w:cs="Arial"/>
          <w:sz w:val="22"/>
          <w:szCs w:val="22"/>
        </w:rPr>
      </w:pPr>
    </w:p>
    <w:p w14:paraId="0043A827" w14:textId="26CAE4EC" w:rsidR="00344B32" w:rsidRPr="00B407FA" w:rsidRDefault="00344B32" w:rsidP="00FC3CA2">
      <w:pPr>
        <w:rPr>
          <w:rFonts w:ascii="Arial" w:hAnsi="Arial" w:cs="Arial"/>
          <w:sz w:val="22"/>
          <w:szCs w:val="22"/>
        </w:rPr>
      </w:pPr>
      <w:r w:rsidRPr="00B407FA">
        <w:rPr>
          <w:rFonts w:ascii="Arial" w:hAnsi="Arial" w:cs="Arial"/>
          <w:sz w:val="22"/>
          <w:szCs w:val="22"/>
        </w:rPr>
        <w:t xml:space="preserve">Remind students of how to create topic sentences and subsequently develop paragraphs e.g. </w:t>
      </w:r>
    </w:p>
    <w:p w14:paraId="5A9F27E8" w14:textId="3E5139EA" w:rsidR="00344B32" w:rsidRPr="00B407FA" w:rsidRDefault="00344B32" w:rsidP="00FC3CA2">
      <w:pPr>
        <w:rPr>
          <w:rFonts w:ascii="Arial" w:hAnsi="Arial" w:cs="Arial"/>
          <w:sz w:val="22"/>
          <w:szCs w:val="22"/>
        </w:rPr>
      </w:pPr>
      <w:r w:rsidRPr="00B407FA">
        <w:rPr>
          <w:rFonts w:ascii="Arial" w:hAnsi="Arial" w:cs="Arial"/>
          <w:i/>
          <w:sz w:val="22"/>
          <w:szCs w:val="22"/>
        </w:rPr>
        <w:t>The celebrity world is full of those who d</w:t>
      </w:r>
      <w:r w:rsidR="00F56540" w:rsidRPr="00B407FA">
        <w:rPr>
          <w:rFonts w:ascii="Arial" w:hAnsi="Arial" w:cs="Arial"/>
          <w:i/>
          <w:sz w:val="22"/>
          <w:szCs w:val="22"/>
        </w:rPr>
        <w:t>o not have</w:t>
      </w:r>
      <w:r w:rsidRPr="00B407FA">
        <w:rPr>
          <w:rFonts w:ascii="Arial" w:hAnsi="Arial" w:cs="Arial"/>
          <w:i/>
          <w:sz w:val="22"/>
          <w:szCs w:val="22"/>
        </w:rPr>
        <w:t xml:space="preserve"> linear intelligence</w:t>
      </w:r>
      <w:r w:rsidR="00F56540" w:rsidRPr="00B407FA">
        <w:rPr>
          <w:rFonts w:ascii="Arial" w:hAnsi="Arial" w:cs="Arial"/>
          <w:i/>
          <w:sz w:val="22"/>
          <w:szCs w:val="22"/>
        </w:rPr>
        <w:t xml:space="preserve"> (topic sentence)</w:t>
      </w:r>
      <w:r w:rsidRPr="00B407FA">
        <w:rPr>
          <w:rFonts w:ascii="Arial" w:hAnsi="Arial" w:cs="Arial"/>
          <w:i/>
          <w:sz w:val="22"/>
          <w:szCs w:val="22"/>
        </w:rPr>
        <w:t>. Steven Spielberg is one of the world’s most celebrated directors and yet he struggled school. Dubbed lazy and bullied by his peers, it wasn’t until he realised that he could channel his creative energies into movies that he made his mark</w:t>
      </w:r>
      <w:r w:rsidR="00F56540" w:rsidRPr="00B407FA">
        <w:rPr>
          <w:rFonts w:ascii="Arial" w:hAnsi="Arial" w:cs="Arial"/>
          <w:i/>
          <w:sz w:val="22"/>
          <w:szCs w:val="22"/>
        </w:rPr>
        <w:t xml:space="preserve"> (development)</w:t>
      </w:r>
      <w:r w:rsidRPr="00B407FA">
        <w:rPr>
          <w:rFonts w:ascii="Arial" w:hAnsi="Arial" w:cs="Arial"/>
          <w:i/>
          <w:sz w:val="22"/>
          <w:szCs w:val="22"/>
        </w:rPr>
        <w:t>.</w:t>
      </w:r>
      <w:r w:rsidR="00FB4F66" w:rsidRPr="00B407FA">
        <w:rPr>
          <w:rFonts w:ascii="Arial" w:hAnsi="Arial" w:cs="Arial"/>
          <w:i/>
          <w:sz w:val="22"/>
          <w:szCs w:val="22"/>
        </w:rPr>
        <w:t xml:space="preserve"> </w:t>
      </w:r>
      <w:r w:rsidR="00FB4F66" w:rsidRPr="00B407FA">
        <w:rPr>
          <w:rFonts w:ascii="Arial" w:hAnsi="Arial" w:cs="Arial"/>
          <w:sz w:val="22"/>
          <w:szCs w:val="22"/>
          <w:shd w:val="clear" w:color="auto" w:fill="00FFFF"/>
        </w:rPr>
        <w:t>(Executive Function)</w:t>
      </w:r>
    </w:p>
    <w:p w14:paraId="6D3082F5" w14:textId="77777777" w:rsidR="00344B32" w:rsidRPr="00B407FA" w:rsidRDefault="00344B32" w:rsidP="00FC3CA2">
      <w:pPr>
        <w:rPr>
          <w:rFonts w:ascii="Arial" w:hAnsi="Arial" w:cs="Arial"/>
          <w:sz w:val="22"/>
          <w:szCs w:val="22"/>
        </w:rPr>
      </w:pPr>
    </w:p>
    <w:p w14:paraId="615969BC" w14:textId="0746A409" w:rsidR="00344B32" w:rsidRPr="00B407FA" w:rsidRDefault="00344B32" w:rsidP="00FC3CA2">
      <w:pPr>
        <w:rPr>
          <w:rFonts w:ascii="Arial" w:hAnsi="Arial" w:cs="Arial"/>
          <w:sz w:val="22"/>
          <w:szCs w:val="22"/>
        </w:rPr>
      </w:pPr>
      <w:r w:rsidRPr="00B407FA">
        <w:rPr>
          <w:rFonts w:ascii="Arial" w:hAnsi="Arial" w:cs="Arial"/>
          <w:sz w:val="22"/>
          <w:szCs w:val="22"/>
        </w:rPr>
        <w:t>Review rhetorical devices and techniques that students can use to enliven their writing, for example:</w:t>
      </w:r>
    </w:p>
    <w:p w14:paraId="2D8FF8C0" w14:textId="5E8B7D81" w:rsidR="00344B32" w:rsidRPr="00B407FA" w:rsidRDefault="00344B32" w:rsidP="00F56540">
      <w:pPr>
        <w:pStyle w:val="ListParagraph"/>
        <w:numPr>
          <w:ilvl w:val="0"/>
          <w:numId w:val="18"/>
        </w:numPr>
        <w:rPr>
          <w:rFonts w:ascii="Arial" w:hAnsi="Arial" w:cs="Arial"/>
        </w:rPr>
      </w:pPr>
      <w:r w:rsidRPr="00B407FA">
        <w:rPr>
          <w:rFonts w:ascii="Arial" w:hAnsi="Arial" w:cs="Arial"/>
        </w:rPr>
        <w:t>Alliteration</w:t>
      </w:r>
    </w:p>
    <w:p w14:paraId="3C0FAF48" w14:textId="285AA903" w:rsidR="00344B32" w:rsidRPr="00B407FA" w:rsidRDefault="00344B32" w:rsidP="00F56540">
      <w:pPr>
        <w:pStyle w:val="ListParagraph"/>
        <w:numPr>
          <w:ilvl w:val="0"/>
          <w:numId w:val="18"/>
        </w:numPr>
        <w:rPr>
          <w:rFonts w:ascii="Arial" w:hAnsi="Arial" w:cs="Arial"/>
        </w:rPr>
      </w:pPr>
      <w:r w:rsidRPr="00B407FA">
        <w:rPr>
          <w:rFonts w:ascii="Arial" w:hAnsi="Arial" w:cs="Arial"/>
        </w:rPr>
        <w:t>Facts</w:t>
      </w:r>
    </w:p>
    <w:p w14:paraId="42A404A1" w14:textId="3912A830" w:rsidR="00344B32" w:rsidRPr="00B407FA" w:rsidRDefault="00344B32" w:rsidP="00F56540">
      <w:pPr>
        <w:pStyle w:val="ListParagraph"/>
        <w:numPr>
          <w:ilvl w:val="0"/>
          <w:numId w:val="18"/>
        </w:numPr>
        <w:rPr>
          <w:rFonts w:ascii="Arial" w:hAnsi="Arial" w:cs="Arial"/>
        </w:rPr>
      </w:pPr>
      <w:r w:rsidRPr="00B407FA">
        <w:rPr>
          <w:rFonts w:ascii="Arial" w:hAnsi="Arial" w:cs="Arial"/>
        </w:rPr>
        <w:t>Opinion</w:t>
      </w:r>
    </w:p>
    <w:p w14:paraId="58069937" w14:textId="1BCB19F3" w:rsidR="00344B32" w:rsidRPr="00B407FA" w:rsidRDefault="00344B32" w:rsidP="00F56540">
      <w:pPr>
        <w:pStyle w:val="ListParagraph"/>
        <w:numPr>
          <w:ilvl w:val="0"/>
          <w:numId w:val="18"/>
        </w:numPr>
        <w:rPr>
          <w:rFonts w:ascii="Arial" w:hAnsi="Arial" w:cs="Arial"/>
        </w:rPr>
      </w:pPr>
      <w:r w:rsidRPr="00B407FA">
        <w:rPr>
          <w:rFonts w:ascii="Arial" w:hAnsi="Arial" w:cs="Arial"/>
        </w:rPr>
        <w:t>Rhetorical questions</w:t>
      </w:r>
    </w:p>
    <w:p w14:paraId="38E988DD" w14:textId="636FFCA7" w:rsidR="00344B32" w:rsidRPr="00B407FA" w:rsidRDefault="00F56540" w:rsidP="00F56540">
      <w:pPr>
        <w:pStyle w:val="ListParagraph"/>
        <w:numPr>
          <w:ilvl w:val="0"/>
          <w:numId w:val="18"/>
        </w:numPr>
        <w:rPr>
          <w:rFonts w:ascii="Arial" w:hAnsi="Arial" w:cs="Arial"/>
        </w:rPr>
      </w:pPr>
      <w:r w:rsidRPr="00B407FA">
        <w:rPr>
          <w:rFonts w:ascii="Arial" w:hAnsi="Arial" w:cs="Arial"/>
        </w:rPr>
        <w:t>Repetition</w:t>
      </w:r>
    </w:p>
    <w:p w14:paraId="5D4D2953" w14:textId="5A3C8981" w:rsidR="00344B32" w:rsidRPr="00B407FA" w:rsidRDefault="00344B32" w:rsidP="00F56540">
      <w:pPr>
        <w:pStyle w:val="ListParagraph"/>
        <w:numPr>
          <w:ilvl w:val="0"/>
          <w:numId w:val="18"/>
        </w:numPr>
        <w:rPr>
          <w:rFonts w:ascii="Arial" w:hAnsi="Arial" w:cs="Arial"/>
        </w:rPr>
      </w:pPr>
      <w:r w:rsidRPr="00B407FA">
        <w:rPr>
          <w:rFonts w:ascii="Arial" w:hAnsi="Arial" w:cs="Arial"/>
        </w:rPr>
        <w:t>E</w:t>
      </w:r>
      <w:r w:rsidR="00F56540" w:rsidRPr="00B407FA">
        <w:rPr>
          <w:rFonts w:ascii="Arial" w:hAnsi="Arial" w:cs="Arial"/>
        </w:rPr>
        <w:t>motive language</w:t>
      </w:r>
    </w:p>
    <w:p w14:paraId="03F5D93E" w14:textId="51A4289C" w:rsidR="00344B32" w:rsidRPr="00B407FA" w:rsidRDefault="00344B32" w:rsidP="00F56540">
      <w:pPr>
        <w:pStyle w:val="ListParagraph"/>
        <w:numPr>
          <w:ilvl w:val="0"/>
          <w:numId w:val="18"/>
        </w:numPr>
        <w:rPr>
          <w:rFonts w:ascii="Arial" w:hAnsi="Arial" w:cs="Arial"/>
        </w:rPr>
      </w:pPr>
      <w:r w:rsidRPr="00B407FA">
        <w:rPr>
          <w:rFonts w:ascii="Arial" w:hAnsi="Arial" w:cs="Arial"/>
        </w:rPr>
        <w:t>S</w:t>
      </w:r>
      <w:r w:rsidR="00F56540" w:rsidRPr="00B407FA">
        <w:rPr>
          <w:rFonts w:ascii="Arial" w:hAnsi="Arial" w:cs="Arial"/>
        </w:rPr>
        <w:t>tatistics</w:t>
      </w:r>
    </w:p>
    <w:p w14:paraId="3A567489" w14:textId="21B6C6B6" w:rsidR="00344B32" w:rsidRPr="00B407FA" w:rsidRDefault="00344B32" w:rsidP="00F56540">
      <w:pPr>
        <w:pStyle w:val="ListParagraph"/>
        <w:numPr>
          <w:ilvl w:val="0"/>
          <w:numId w:val="18"/>
        </w:numPr>
        <w:rPr>
          <w:rFonts w:ascii="Arial" w:hAnsi="Arial" w:cs="Arial"/>
        </w:rPr>
      </w:pPr>
      <w:r w:rsidRPr="00B407FA">
        <w:rPr>
          <w:rFonts w:ascii="Arial" w:hAnsi="Arial" w:cs="Arial"/>
        </w:rPr>
        <w:t>T</w:t>
      </w:r>
      <w:r w:rsidR="00F56540" w:rsidRPr="00B407FA">
        <w:rPr>
          <w:rFonts w:ascii="Arial" w:hAnsi="Arial" w:cs="Arial"/>
        </w:rPr>
        <w:t>riple (group of three)</w:t>
      </w:r>
    </w:p>
    <w:p w14:paraId="55C6E7AD" w14:textId="1F71EADF" w:rsidR="00F56540" w:rsidRPr="00B407FA" w:rsidRDefault="00F56540" w:rsidP="00FC3CA2">
      <w:pPr>
        <w:rPr>
          <w:rFonts w:ascii="Arial" w:hAnsi="Arial" w:cs="Arial"/>
          <w:sz w:val="22"/>
          <w:szCs w:val="22"/>
        </w:rPr>
      </w:pPr>
      <w:r w:rsidRPr="00B407FA">
        <w:rPr>
          <w:rFonts w:ascii="Arial" w:hAnsi="Arial" w:cs="Arial"/>
          <w:sz w:val="22"/>
          <w:szCs w:val="22"/>
        </w:rPr>
        <w:lastRenderedPageBreak/>
        <w:t xml:space="preserve">Students work individually to complete planning task ensuring they include a good range of rhetorical devices – for stretch and challenge the following can be used: humour/ irony, hyperbole, bathos, parallel structures, allusion, metaphor. </w:t>
      </w:r>
      <w:r w:rsidR="00FB4F66" w:rsidRPr="00B407FA">
        <w:rPr>
          <w:rFonts w:ascii="Arial" w:hAnsi="Arial" w:cs="Arial"/>
          <w:sz w:val="22"/>
          <w:szCs w:val="22"/>
          <w:shd w:val="clear" w:color="auto" w:fill="00FF00"/>
        </w:rPr>
        <w:t>(Innovation)</w:t>
      </w:r>
    </w:p>
    <w:p w14:paraId="4A14B7E8" w14:textId="77777777" w:rsidR="00F56540" w:rsidRPr="00B407FA" w:rsidRDefault="00F56540" w:rsidP="00FC3CA2">
      <w:pPr>
        <w:rPr>
          <w:rFonts w:ascii="Arial" w:hAnsi="Arial" w:cs="Arial"/>
          <w:sz w:val="22"/>
          <w:szCs w:val="22"/>
        </w:rPr>
      </w:pPr>
    </w:p>
    <w:p w14:paraId="2F449C8E" w14:textId="44C4B9B2" w:rsidR="00787886" w:rsidRPr="00B407FA" w:rsidRDefault="00F56540" w:rsidP="00FC3CA2">
      <w:pPr>
        <w:rPr>
          <w:rFonts w:ascii="Arial" w:hAnsi="Arial" w:cs="Arial"/>
          <w:sz w:val="22"/>
          <w:szCs w:val="22"/>
        </w:rPr>
      </w:pPr>
      <w:r w:rsidRPr="00B407FA">
        <w:rPr>
          <w:rFonts w:ascii="Arial" w:hAnsi="Arial" w:cs="Arial"/>
          <w:sz w:val="22"/>
          <w:szCs w:val="22"/>
        </w:rPr>
        <w:t>Where necessary the teacher should model examples to help them e.g. a hook for the opening; a powerful ending to conclude.</w:t>
      </w:r>
    </w:p>
    <w:p w14:paraId="2D8256A5" w14:textId="77777777" w:rsidR="00787886" w:rsidRPr="00B407FA" w:rsidRDefault="00787886" w:rsidP="00FC3CA2">
      <w:pPr>
        <w:rPr>
          <w:rFonts w:ascii="Arial" w:hAnsi="Arial" w:cs="Arial"/>
        </w:rPr>
      </w:pPr>
    </w:p>
    <w:p w14:paraId="77E50C7B" w14:textId="5F3BC51E" w:rsidR="009B078B" w:rsidRPr="00B407FA" w:rsidRDefault="000914F7" w:rsidP="009B078B">
      <w:pPr>
        <w:rPr>
          <w:rFonts w:ascii="Arial" w:hAnsi="Arial" w:cs="Arial"/>
        </w:rPr>
      </w:pPr>
      <w:r w:rsidRPr="00B407FA">
        <w:rPr>
          <w:rFonts w:ascii="Arial" w:hAnsi="Arial" w:cs="Arial"/>
          <w:b/>
        </w:rPr>
        <w:t xml:space="preserve">Differentiation: </w:t>
      </w:r>
    </w:p>
    <w:p w14:paraId="2B1C7914" w14:textId="595AA1BE" w:rsidR="001B364B" w:rsidRPr="00B407FA" w:rsidRDefault="00F56540" w:rsidP="00FC3CA2">
      <w:pPr>
        <w:rPr>
          <w:rFonts w:ascii="Arial" w:hAnsi="Arial" w:cs="Arial"/>
          <w:sz w:val="22"/>
        </w:rPr>
      </w:pPr>
      <w:r w:rsidRPr="00B407FA">
        <w:rPr>
          <w:rFonts w:ascii="Arial" w:hAnsi="Arial" w:cs="Arial"/>
          <w:sz w:val="22"/>
        </w:rPr>
        <w:t xml:space="preserve">Support </w:t>
      </w:r>
      <w:r w:rsidR="00284BC1" w:rsidRPr="00B407FA">
        <w:rPr>
          <w:rFonts w:ascii="Arial" w:hAnsi="Arial" w:cs="Arial"/>
          <w:sz w:val="22"/>
        </w:rPr>
        <w:t xml:space="preserve">is provided for students with a range of group and pair work which then builds to the individual task of a piece of transactional writing.  Initial interview activity is designed to encourage students to think broadly and personally about the issues and to ultimately include personal references in their article.  Visual and celebrity references highlight the topic as a contemporary one.  Group analysis supports learners and allows them to articulate their ideas in a safe context. The use of a graphic organiser, mnemonic and strategies for writing promote a greater sense of control and development for students in their work. </w:t>
      </w:r>
    </w:p>
    <w:p w14:paraId="18593B71" w14:textId="77777777" w:rsidR="00284BC1" w:rsidRPr="00B407FA" w:rsidRDefault="00284BC1" w:rsidP="00FC3CA2">
      <w:pPr>
        <w:rPr>
          <w:rFonts w:ascii="Arial" w:hAnsi="Arial" w:cs="Arial"/>
          <w:b/>
          <w:sz w:val="22"/>
        </w:rPr>
      </w:pPr>
    </w:p>
    <w:p w14:paraId="4DB4D9D6" w14:textId="130609F6" w:rsidR="000914F7" w:rsidRPr="00B407FA" w:rsidRDefault="000914F7" w:rsidP="00FC3CA2">
      <w:pPr>
        <w:rPr>
          <w:rFonts w:ascii="Arial" w:hAnsi="Arial" w:cs="Arial"/>
          <w:b/>
        </w:rPr>
      </w:pPr>
      <w:r w:rsidRPr="00B407FA">
        <w:rPr>
          <w:rFonts w:ascii="Arial" w:hAnsi="Arial" w:cs="Arial"/>
          <w:b/>
        </w:rPr>
        <w:t xml:space="preserve">Plenary: </w:t>
      </w:r>
    </w:p>
    <w:p w14:paraId="324A2C5A" w14:textId="2D9FF66A" w:rsidR="00284BC1" w:rsidRPr="00B407FA" w:rsidRDefault="00284BC1" w:rsidP="00FC3CA2">
      <w:pPr>
        <w:rPr>
          <w:rFonts w:ascii="Arial" w:hAnsi="Arial" w:cs="Arial"/>
          <w:sz w:val="22"/>
        </w:rPr>
      </w:pPr>
      <w:r w:rsidRPr="00B407FA">
        <w:rPr>
          <w:rFonts w:ascii="Arial" w:hAnsi="Arial" w:cs="Arial"/>
          <w:sz w:val="22"/>
        </w:rPr>
        <w:t xml:space="preserve">Use the AFORREST mnemonic (above) and put learners into groups of four. On a piece of flipchart paper/ A3 they use a board marker to come up with examples of each of the techniques listed, </w:t>
      </w:r>
      <w:r w:rsidRPr="00B407FA">
        <w:rPr>
          <w:rFonts w:ascii="Arial" w:hAnsi="Arial" w:cs="Arial"/>
          <w:i/>
          <w:sz w:val="22"/>
        </w:rPr>
        <w:t>e.g. Alliteration – Dyslexia doesn’t mean you are dumb or a dullard</w:t>
      </w:r>
      <w:r w:rsidRPr="00B407FA">
        <w:rPr>
          <w:rFonts w:ascii="Arial" w:hAnsi="Arial" w:cs="Arial"/>
          <w:sz w:val="22"/>
        </w:rPr>
        <w:t>. Bonus points for examples of additional str</w:t>
      </w:r>
      <w:r w:rsidR="00B407FA">
        <w:rPr>
          <w:rFonts w:ascii="Arial" w:hAnsi="Arial" w:cs="Arial"/>
          <w:sz w:val="22"/>
        </w:rPr>
        <w:t xml:space="preserve">etch and challenge techniques. </w:t>
      </w:r>
      <w:r w:rsidR="004B36E8" w:rsidRPr="00B407FA">
        <w:rPr>
          <w:rFonts w:ascii="Arial" w:hAnsi="Arial" w:cs="Arial"/>
          <w:sz w:val="22"/>
          <w:shd w:val="clear" w:color="auto" w:fill="00FF00"/>
        </w:rPr>
        <w:t>(Innovation)</w:t>
      </w:r>
    </w:p>
    <w:p w14:paraId="0A63EF92" w14:textId="77777777" w:rsidR="001B364B" w:rsidRPr="00B407FA" w:rsidRDefault="001B364B" w:rsidP="00FC3CA2">
      <w:pPr>
        <w:rPr>
          <w:rFonts w:ascii="Arial" w:hAnsi="Arial" w:cs="Arial"/>
        </w:rPr>
      </w:pPr>
    </w:p>
    <w:p w14:paraId="484027D6" w14:textId="2F11D5CC" w:rsidR="00FC3CA2" w:rsidRPr="00B407FA" w:rsidRDefault="000914F7" w:rsidP="00FC3CA2">
      <w:pPr>
        <w:rPr>
          <w:rFonts w:ascii="Arial" w:hAnsi="Arial" w:cs="Arial"/>
        </w:rPr>
      </w:pPr>
      <w:r w:rsidRPr="00B407FA">
        <w:rPr>
          <w:rFonts w:ascii="Arial" w:hAnsi="Arial" w:cs="Arial"/>
          <w:b/>
        </w:rPr>
        <w:t>Homework</w:t>
      </w:r>
      <w:r w:rsidR="00123458" w:rsidRPr="00B407FA">
        <w:rPr>
          <w:rFonts w:ascii="Arial" w:hAnsi="Arial" w:cs="Arial"/>
          <w:b/>
        </w:rPr>
        <w:t>/ Development</w:t>
      </w:r>
      <w:r w:rsidRPr="00B407FA">
        <w:rPr>
          <w:rFonts w:ascii="Arial" w:hAnsi="Arial" w:cs="Arial"/>
          <w:b/>
        </w:rPr>
        <w:t>:</w:t>
      </w:r>
      <w:r w:rsidRPr="00B407FA">
        <w:rPr>
          <w:rFonts w:ascii="Arial" w:hAnsi="Arial" w:cs="Arial"/>
        </w:rPr>
        <w:t xml:space="preserve"> </w:t>
      </w:r>
    </w:p>
    <w:p w14:paraId="6B750446" w14:textId="6CBD0AE9" w:rsidR="00284BC1" w:rsidRPr="00B407FA" w:rsidRDefault="00F56540" w:rsidP="00FC3CA2">
      <w:pPr>
        <w:rPr>
          <w:rFonts w:ascii="Arial" w:hAnsi="Arial" w:cs="Arial"/>
          <w:sz w:val="22"/>
        </w:rPr>
      </w:pPr>
      <w:r w:rsidRPr="00B407FA">
        <w:rPr>
          <w:rFonts w:ascii="Arial" w:hAnsi="Arial" w:cs="Arial"/>
          <w:sz w:val="22"/>
        </w:rPr>
        <w:t xml:space="preserve">Either for homework or in class, write out the full piece of transactional writing using the Zephaniah piece as </w:t>
      </w:r>
      <w:r w:rsidR="00284BC1" w:rsidRPr="00B407FA">
        <w:rPr>
          <w:rFonts w:ascii="Arial" w:hAnsi="Arial" w:cs="Arial"/>
          <w:sz w:val="22"/>
        </w:rPr>
        <w:t xml:space="preserve">stimulus and planning as support. Write in full, structured paragraphs, keeping to the form of a magazine article. </w:t>
      </w:r>
      <w:r w:rsidR="004B36E8" w:rsidRPr="00B407FA">
        <w:rPr>
          <w:rFonts w:ascii="Arial" w:hAnsi="Arial" w:cs="Arial"/>
          <w:sz w:val="22"/>
        </w:rPr>
        <w:t xml:space="preserve"> </w:t>
      </w:r>
      <w:r w:rsidR="00284BC1" w:rsidRPr="00B407FA">
        <w:rPr>
          <w:rFonts w:ascii="Arial" w:hAnsi="Arial" w:cs="Arial"/>
          <w:sz w:val="22"/>
        </w:rPr>
        <w:t>Further development could be through peer assessment and target setting.</w:t>
      </w:r>
      <w:r w:rsidR="004B36E8" w:rsidRPr="00B407FA">
        <w:rPr>
          <w:rFonts w:ascii="Arial" w:hAnsi="Arial" w:cs="Arial"/>
          <w:sz w:val="22"/>
        </w:rPr>
        <w:t xml:space="preserve"> (</w:t>
      </w:r>
      <w:r w:rsidR="004B36E8" w:rsidRPr="00B407FA">
        <w:rPr>
          <w:rFonts w:ascii="Arial" w:hAnsi="Arial" w:cs="Arial"/>
          <w:sz w:val="22"/>
          <w:highlight w:val="darkCyan"/>
          <w:shd w:val="clear" w:color="auto" w:fill="3366FF"/>
        </w:rPr>
        <w:t>Adaptive learning</w:t>
      </w:r>
      <w:r w:rsidR="004B36E8" w:rsidRPr="00B407FA">
        <w:rPr>
          <w:rFonts w:ascii="Arial" w:hAnsi="Arial" w:cs="Arial"/>
          <w:sz w:val="22"/>
        </w:rPr>
        <w:t xml:space="preserve">; </w:t>
      </w:r>
      <w:r w:rsidR="004B36E8" w:rsidRPr="00B407FA">
        <w:rPr>
          <w:rFonts w:ascii="Arial" w:hAnsi="Arial" w:cs="Arial"/>
          <w:sz w:val="22"/>
          <w:shd w:val="clear" w:color="auto" w:fill="FF00FF"/>
        </w:rPr>
        <w:t>Productivity</w:t>
      </w:r>
      <w:r w:rsidR="004B36E8" w:rsidRPr="00B407FA">
        <w:rPr>
          <w:rFonts w:ascii="Arial" w:hAnsi="Arial" w:cs="Arial"/>
          <w:sz w:val="22"/>
        </w:rPr>
        <w:t xml:space="preserve"> – both in development and elsewhere in the lesson)</w:t>
      </w:r>
    </w:p>
    <w:p w14:paraId="4056262F" w14:textId="77777777" w:rsidR="00F56540" w:rsidRPr="00B407FA" w:rsidRDefault="00F56540" w:rsidP="00FC3CA2">
      <w:pPr>
        <w:rPr>
          <w:rFonts w:ascii="Arial" w:hAnsi="Arial" w:cs="Arial"/>
        </w:rPr>
      </w:pPr>
    </w:p>
    <w:p w14:paraId="1A1160DB" w14:textId="4426E54F" w:rsidR="000914F7" w:rsidRPr="00B407FA" w:rsidRDefault="00161300" w:rsidP="00FC3CA2">
      <w:pPr>
        <w:rPr>
          <w:rFonts w:ascii="Arial" w:hAnsi="Arial" w:cs="Arial"/>
          <w:b/>
        </w:rPr>
      </w:pPr>
      <w:r w:rsidRPr="00B407FA">
        <w:rPr>
          <w:rFonts w:ascii="Arial" w:hAnsi="Arial" w:cs="Arial"/>
          <w:b/>
        </w:rPr>
        <w:t>Self-audit</w:t>
      </w:r>
    </w:p>
    <w:p w14:paraId="2ADB8FC3" w14:textId="74B6F1F0" w:rsidR="00161300" w:rsidRPr="00B407FA" w:rsidRDefault="00161300" w:rsidP="00FC3CA2">
      <w:pPr>
        <w:rPr>
          <w:rFonts w:ascii="Arial" w:hAnsi="Arial" w:cs="Arial"/>
          <w:sz w:val="22"/>
        </w:rPr>
      </w:pPr>
      <w:r w:rsidRPr="00B407FA">
        <w:rPr>
          <w:rFonts w:ascii="Arial" w:hAnsi="Arial" w:cs="Arial"/>
          <w:sz w:val="22"/>
        </w:rPr>
        <w:t>Which of the framework skills did students use in these lessons?</w:t>
      </w:r>
    </w:p>
    <w:p w14:paraId="7E4D9A35" w14:textId="32FAC3A0" w:rsidR="005E3874" w:rsidRPr="00B407FA" w:rsidRDefault="00161300" w:rsidP="00FC3CA2">
      <w:pPr>
        <w:rPr>
          <w:rFonts w:ascii="Arial" w:hAnsi="Arial" w:cs="Arial"/>
          <w:sz w:val="22"/>
        </w:rPr>
      </w:pPr>
      <w:r w:rsidRPr="00B407FA">
        <w:rPr>
          <w:rFonts w:ascii="Arial" w:hAnsi="Arial" w:cs="Arial"/>
          <w:sz w:val="22"/>
        </w:rPr>
        <w:t>Ask them to plot out on the chart which skills they used and when.</w:t>
      </w:r>
    </w:p>
    <w:sectPr w:rsidR="005E3874" w:rsidRPr="00B407FA" w:rsidSect="009B078B">
      <w:pgSz w:w="11900" w:h="16840"/>
      <w:pgMar w:top="720" w:right="720" w:bottom="720" w:left="72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34AE7" w14:textId="77777777" w:rsidR="00EB554F" w:rsidRDefault="00EB554F" w:rsidP="000D40D0">
      <w:r>
        <w:separator/>
      </w:r>
    </w:p>
  </w:endnote>
  <w:endnote w:type="continuationSeparator" w:id="0">
    <w:p w14:paraId="696B15DB" w14:textId="77777777" w:rsidR="00EB554F" w:rsidRDefault="00EB554F" w:rsidP="000D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Yu Gothic Ligh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F990E" w14:textId="77777777" w:rsidR="00EB554F" w:rsidRDefault="00EB554F" w:rsidP="000D40D0">
      <w:r>
        <w:separator/>
      </w:r>
    </w:p>
  </w:footnote>
  <w:footnote w:type="continuationSeparator" w:id="0">
    <w:p w14:paraId="672AB1E6" w14:textId="77777777" w:rsidR="00EB554F" w:rsidRDefault="00EB554F" w:rsidP="000D40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2F8B3245"/>
    <w:multiLevelType w:val="hybridMultilevel"/>
    <w:tmpl w:val="FA8A1E0E"/>
    <w:lvl w:ilvl="0" w:tplc="08090001">
      <w:start w:val="1"/>
      <w:numFmt w:val="bullet"/>
      <w:lvlText w:val=""/>
      <w:lvlJc w:val="left"/>
      <w:pPr>
        <w:ind w:left="720" w:hanging="360"/>
      </w:pPr>
      <w:rPr>
        <w:rFonts w:ascii="Symbol" w:hAnsi="Symbol" w:hint="default"/>
      </w:rPr>
    </w:lvl>
    <w:lvl w:ilvl="1" w:tplc="847E41C8">
      <w:numFmt w:val="bullet"/>
      <w:lvlText w:val="-"/>
      <w:lvlJc w:val="left"/>
      <w:pPr>
        <w:ind w:left="1440" w:hanging="360"/>
      </w:pPr>
      <w:rPr>
        <w:rFonts w:ascii="Calibri" w:eastAsiaTheme="minorHAnsi" w:hAnsi="Calibri" w:cstheme="minorBid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0166E0"/>
    <w:multiLevelType w:val="hybridMultilevel"/>
    <w:tmpl w:val="E8ACA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BD2718"/>
    <w:multiLevelType w:val="hybridMultilevel"/>
    <w:tmpl w:val="12F0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4178DD"/>
    <w:multiLevelType w:val="hybridMultilevel"/>
    <w:tmpl w:val="144E41EA"/>
    <w:lvl w:ilvl="0" w:tplc="12C80168">
      <w:start w:val="1"/>
      <w:numFmt w:val="bullet"/>
      <w:lvlText w:val="•"/>
      <w:lvlJc w:val="left"/>
      <w:pPr>
        <w:tabs>
          <w:tab w:val="num" w:pos="720"/>
        </w:tabs>
        <w:ind w:left="720" w:hanging="360"/>
      </w:pPr>
      <w:rPr>
        <w:rFonts w:ascii="Arial" w:hAnsi="Arial" w:hint="default"/>
      </w:rPr>
    </w:lvl>
    <w:lvl w:ilvl="1" w:tplc="4FD28468" w:tentative="1">
      <w:start w:val="1"/>
      <w:numFmt w:val="bullet"/>
      <w:lvlText w:val="•"/>
      <w:lvlJc w:val="left"/>
      <w:pPr>
        <w:tabs>
          <w:tab w:val="num" w:pos="1440"/>
        </w:tabs>
        <w:ind w:left="1440" w:hanging="360"/>
      </w:pPr>
      <w:rPr>
        <w:rFonts w:ascii="Arial" w:hAnsi="Arial" w:hint="default"/>
      </w:rPr>
    </w:lvl>
    <w:lvl w:ilvl="2" w:tplc="00483D7C" w:tentative="1">
      <w:start w:val="1"/>
      <w:numFmt w:val="bullet"/>
      <w:lvlText w:val="•"/>
      <w:lvlJc w:val="left"/>
      <w:pPr>
        <w:tabs>
          <w:tab w:val="num" w:pos="2160"/>
        </w:tabs>
        <w:ind w:left="2160" w:hanging="360"/>
      </w:pPr>
      <w:rPr>
        <w:rFonts w:ascii="Arial" w:hAnsi="Arial" w:hint="default"/>
      </w:rPr>
    </w:lvl>
    <w:lvl w:ilvl="3" w:tplc="0AAA6D2C" w:tentative="1">
      <w:start w:val="1"/>
      <w:numFmt w:val="bullet"/>
      <w:lvlText w:val="•"/>
      <w:lvlJc w:val="left"/>
      <w:pPr>
        <w:tabs>
          <w:tab w:val="num" w:pos="2880"/>
        </w:tabs>
        <w:ind w:left="2880" w:hanging="360"/>
      </w:pPr>
      <w:rPr>
        <w:rFonts w:ascii="Arial" w:hAnsi="Arial" w:hint="default"/>
      </w:rPr>
    </w:lvl>
    <w:lvl w:ilvl="4" w:tplc="9F8E84CC" w:tentative="1">
      <w:start w:val="1"/>
      <w:numFmt w:val="bullet"/>
      <w:lvlText w:val="•"/>
      <w:lvlJc w:val="left"/>
      <w:pPr>
        <w:tabs>
          <w:tab w:val="num" w:pos="3600"/>
        </w:tabs>
        <w:ind w:left="3600" w:hanging="360"/>
      </w:pPr>
      <w:rPr>
        <w:rFonts w:ascii="Arial" w:hAnsi="Arial" w:hint="default"/>
      </w:rPr>
    </w:lvl>
    <w:lvl w:ilvl="5" w:tplc="22BE2BF8" w:tentative="1">
      <w:start w:val="1"/>
      <w:numFmt w:val="bullet"/>
      <w:lvlText w:val="•"/>
      <w:lvlJc w:val="left"/>
      <w:pPr>
        <w:tabs>
          <w:tab w:val="num" w:pos="4320"/>
        </w:tabs>
        <w:ind w:left="4320" w:hanging="360"/>
      </w:pPr>
      <w:rPr>
        <w:rFonts w:ascii="Arial" w:hAnsi="Arial" w:hint="default"/>
      </w:rPr>
    </w:lvl>
    <w:lvl w:ilvl="6" w:tplc="1B500EEA" w:tentative="1">
      <w:start w:val="1"/>
      <w:numFmt w:val="bullet"/>
      <w:lvlText w:val="•"/>
      <w:lvlJc w:val="left"/>
      <w:pPr>
        <w:tabs>
          <w:tab w:val="num" w:pos="5040"/>
        </w:tabs>
        <w:ind w:left="5040" w:hanging="360"/>
      </w:pPr>
      <w:rPr>
        <w:rFonts w:ascii="Arial" w:hAnsi="Arial" w:hint="default"/>
      </w:rPr>
    </w:lvl>
    <w:lvl w:ilvl="7" w:tplc="9440FE84" w:tentative="1">
      <w:start w:val="1"/>
      <w:numFmt w:val="bullet"/>
      <w:lvlText w:val="•"/>
      <w:lvlJc w:val="left"/>
      <w:pPr>
        <w:tabs>
          <w:tab w:val="num" w:pos="5760"/>
        </w:tabs>
        <w:ind w:left="5760" w:hanging="360"/>
      </w:pPr>
      <w:rPr>
        <w:rFonts w:ascii="Arial" w:hAnsi="Arial" w:hint="default"/>
      </w:rPr>
    </w:lvl>
    <w:lvl w:ilvl="8" w:tplc="971213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9B7CBF"/>
    <w:multiLevelType w:val="hybridMultilevel"/>
    <w:tmpl w:val="007E2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D33CC"/>
    <w:multiLevelType w:val="hybridMultilevel"/>
    <w:tmpl w:val="BC36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237040"/>
    <w:multiLevelType w:val="hybridMultilevel"/>
    <w:tmpl w:val="4A8419C4"/>
    <w:lvl w:ilvl="0" w:tplc="E612F0AE">
      <w:start w:val="1"/>
      <w:numFmt w:val="bullet"/>
      <w:lvlText w:val="•"/>
      <w:lvlJc w:val="left"/>
      <w:pPr>
        <w:tabs>
          <w:tab w:val="num" w:pos="720"/>
        </w:tabs>
        <w:ind w:left="720" w:hanging="360"/>
      </w:pPr>
      <w:rPr>
        <w:rFonts w:ascii="Arial" w:hAnsi="Arial" w:hint="default"/>
      </w:rPr>
    </w:lvl>
    <w:lvl w:ilvl="1" w:tplc="09683ED2" w:tentative="1">
      <w:start w:val="1"/>
      <w:numFmt w:val="bullet"/>
      <w:lvlText w:val="•"/>
      <w:lvlJc w:val="left"/>
      <w:pPr>
        <w:tabs>
          <w:tab w:val="num" w:pos="1440"/>
        </w:tabs>
        <w:ind w:left="1440" w:hanging="360"/>
      </w:pPr>
      <w:rPr>
        <w:rFonts w:ascii="Arial" w:hAnsi="Arial" w:hint="default"/>
      </w:rPr>
    </w:lvl>
    <w:lvl w:ilvl="2" w:tplc="7374C62A" w:tentative="1">
      <w:start w:val="1"/>
      <w:numFmt w:val="bullet"/>
      <w:lvlText w:val="•"/>
      <w:lvlJc w:val="left"/>
      <w:pPr>
        <w:tabs>
          <w:tab w:val="num" w:pos="2160"/>
        </w:tabs>
        <w:ind w:left="2160" w:hanging="360"/>
      </w:pPr>
      <w:rPr>
        <w:rFonts w:ascii="Arial" w:hAnsi="Arial" w:hint="default"/>
      </w:rPr>
    </w:lvl>
    <w:lvl w:ilvl="3" w:tplc="F0E0528A" w:tentative="1">
      <w:start w:val="1"/>
      <w:numFmt w:val="bullet"/>
      <w:lvlText w:val="•"/>
      <w:lvlJc w:val="left"/>
      <w:pPr>
        <w:tabs>
          <w:tab w:val="num" w:pos="2880"/>
        </w:tabs>
        <w:ind w:left="2880" w:hanging="360"/>
      </w:pPr>
      <w:rPr>
        <w:rFonts w:ascii="Arial" w:hAnsi="Arial" w:hint="default"/>
      </w:rPr>
    </w:lvl>
    <w:lvl w:ilvl="4" w:tplc="CC1263CE" w:tentative="1">
      <w:start w:val="1"/>
      <w:numFmt w:val="bullet"/>
      <w:lvlText w:val="•"/>
      <w:lvlJc w:val="left"/>
      <w:pPr>
        <w:tabs>
          <w:tab w:val="num" w:pos="3600"/>
        </w:tabs>
        <w:ind w:left="3600" w:hanging="360"/>
      </w:pPr>
      <w:rPr>
        <w:rFonts w:ascii="Arial" w:hAnsi="Arial" w:hint="default"/>
      </w:rPr>
    </w:lvl>
    <w:lvl w:ilvl="5" w:tplc="50AC26E0" w:tentative="1">
      <w:start w:val="1"/>
      <w:numFmt w:val="bullet"/>
      <w:lvlText w:val="•"/>
      <w:lvlJc w:val="left"/>
      <w:pPr>
        <w:tabs>
          <w:tab w:val="num" w:pos="4320"/>
        </w:tabs>
        <w:ind w:left="4320" w:hanging="360"/>
      </w:pPr>
      <w:rPr>
        <w:rFonts w:ascii="Arial" w:hAnsi="Arial" w:hint="default"/>
      </w:rPr>
    </w:lvl>
    <w:lvl w:ilvl="6" w:tplc="B91E46F6" w:tentative="1">
      <w:start w:val="1"/>
      <w:numFmt w:val="bullet"/>
      <w:lvlText w:val="•"/>
      <w:lvlJc w:val="left"/>
      <w:pPr>
        <w:tabs>
          <w:tab w:val="num" w:pos="5040"/>
        </w:tabs>
        <w:ind w:left="5040" w:hanging="360"/>
      </w:pPr>
      <w:rPr>
        <w:rFonts w:ascii="Arial" w:hAnsi="Arial" w:hint="default"/>
      </w:rPr>
    </w:lvl>
    <w:lvl w:ilvl="7" w:tplc="D08E7484" w:tentative="1">
      <w:start w:val="1"/>
      <w:numFmt w:val="bullet"/>
      <w:lvlText w:val="•"/>
      <w:lvlJc w:val="left"/>
      <w:pPr>
        <w:tabs>
          <w:tab w:val="num" w:pos="5760"/>
        </w:tabs>
        <w:ind w:left="5760" w:hanging="360"/>
      </w:pPr>
      <w:rPr>
        <w:rFonts w:ascii="Arial" w:hAnsi="Arial" w:hint="default"/>
      </w:rPr>
    </w:lvl>
    <w:lvl w:ilvl="8" w:tplc="85B6029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81E0B"/>
    <w:multiLevelType w:val="hybridMultilevel"/>
    <w:tmpl w:val="9CA2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7C6E6D"/>
    <w:multiLevelType w:val="hybridMultilevel"/>
    <w:tmpl w:val="4D4A6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0936A6"/>
    <w:multiLevelType w:val="hybridMultilevel"/>
    <w:tmpl w:val="8196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617D77"/>
    <w:multiLevelType w:val="hybridMultilevel"/>
    <w:tmpl w:val="CFF80892"/>
    <w:lvl w:ilvl="0" w:tplc="08090001">
      <w:start w:val="1"/>
      <w:numFmt w:val="bullet"/>
      <w:lvlText w:val=""/>
      <w:lvlJc w:val="left"/>
      <w:pPr>
        <w:ind w:left="720" w:hanging="360"/>
      </w:pPr>
      <w:rPr>
        <w:rFonts w:ascii="Symbol" w:hAnsi="Symbol" w:hint="default"/>
      </w:rPr>
    </w:lvl>
    <w:lvl w:ilvl="1" w:tplc="02B06764">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897A79"/>
    <w:multiLevelType w:val="hybridMultilevel"/>
    <w:tmpl w:val="8ED87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784C98"/>
    <w:multiLevelType w:val="hybridMultilevel"/>
    <w:tmpl w:val="34808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E63FEF"/>
    <w:multiLevelType w:val="hybridMultilevel"/>
    <w:tmpl w:val="F0C4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4B0FB3"/>
    <w:multiLevelType w:val="hybridMultilevel"/>
    <w:tmpl w:val="6796717C"/>
    <w:lvl w:ilvl="0" w:tplc="08090001">
      <w:start w:val="1"/>
      <w:numFmt w:val="bullet"/>
      <w:lvlText w:val=""/>
      <w:lvlJc w:val="left"/>
      <w:pPr>
        <w:ind w:left="720" w:hanging="360"/>
      </w:pPr>
      <w:rPr>
        <w:rFonts w:ascii="Symbol" w:hAnsi="Symbol" w:hint="default"/>
      </w:rPr>
    </w:lvl>
    <w:lvl w:ilvl="1" w:tplc="45F2BED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0C5F6F"/>
    <w:multiLevelType w:val="hybridMultilevel"/>
    <w:tmpl w:val="51963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361DED"/>
    <w:multiLevelType w:val="hybridMultilevel"/>
    <w:tmpl w:val="9E46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F00A12"/>
    <w:multiLevelType w:val="hybridMultilevel"/>
    <w:tmpl w:val="EABE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7"/>
  </w:num>
  <w:num w:numId="4">
    <w:abstractNumId w:val="14"/>
  </w:num>
  <w:num w:numId="5">
    <w:abstractNumId w:val="1"/>
  </w:num>
  <w:num w:numId="6">
    <w:abstractNumId w:val="11"/>
  </w:num>
  <w:num w:numId="7">
    <w:abstractNumId w:val="12"/>
  </w:num>
  <w:num w:numId="8">
    <w:abstractNumId w:val="2"/>
  </w:num>
  <w:num w:numId="9">
    <w:abstractNumId w:val="15"/>
  </w:num>
  <w:num w:numId="10">
    <w:abstractNumId w:val="13"/>
  </w:num>
  <w:num w:numId="11">
    <w:abstractNumId w:val="4"/>
  </w:num>
  <w:num w:numId="12">
    <w:abstractNumId w:val="16"/>
  </w:num>
  <w:num w:numId="13">
    <w:abstractNumId w:val="7"/>
  </w:num>
  <w:num w:numId="14">
    <w:abstractNumId w:val="3"/>
  </w:num>
  <w:num w:numId="15">
    <w:abstractNumId w:val="0"/>
  </w:num>
  <w:num w:numId="16">
    <w:abstractNumId w:val="10"/>
  </w:num>
  <w:num w:numId="17">
    <w:abstractNumId w:val="8"/>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0D0"/>
    <w:rsid w:val="00091434"/>
    <w:rsid w:val="000914F7"/>
    <w:rsid w:val="000C1ECF"/>
    <w:rsid w:val="000D40D0"/>
    <w:rsid w:val="00123458"/>
    <w:rsid w:val="00161300"/>
    <w:rsid w:val="001B364B"/>
    <w:rsid w:val="001D1040"/>
    <w:rsid w:val="002259A8"/>
    <w:rsid w:val="00284BC1"/>
    <w:rsid w:val="002A398D"/>
    <w:rsid w:val="002B3E58"/>
    <w:rsid w:val="00344B32"/>
    <w:rsid w:val="003E7601"/>
    <w:rsid w:val="004A4E84"/>
    <w:rsid w:val="004B36E8"/>
    <w:rsid w:val="004D403F"/>
    <w:rsid w:val="005114D2"/>
    <w:rsid w:val="0052016C"/>
    <w:rsid w:val="00555B6E"/>
    <w:rsid w:val="005E3874"/>
    <w:rsid w:val="005F10EC"/>
    <w:rsid w:val="00695E2A"/>
    <w:rsid w:val="006A3995"/>
    <w:rsid w:val="007022E5"/>
    <w:rsid w:val="00746E42"/>
    <w:rsid w:val="00765640"/>
    <w:rsid w:val="007858F0"/>
    <w:rsid w:val="00787886"/>
    <w:rsid w:val="008512BC"/>
    <w:rsid w:val="008B515D"/>
    <w:rsid w:val="00901C99"/>
    <w:rsid w:val="009109AD"/>
    <w:rsid w:val="009B078B"/>
    <w:rsid w:val="00AB2E00"/>
    <w:rsid w:val="00AF0B4C"/>
    <w:rsid w:val="00B04CB9"/>
    <w:rsid w:val="00B407FA"/>
    <w:rsid w:val="00C10A4D"/>
    <w:rsid w:val="00D15064"/>
    <w:rsid w:val="00D65F60"/>
    <w:rsid w:val="00D80499"/>
    <w:rsid w:val="00E82E8A"/>
    <w:rsid w:val="00E942B3"/>
    <w:rsid w:val="00EA5CC4"/>
    <w:rsid w:val="00EB554F"/>
    <w:rsid w:val="00F05EFE"/>
    <w:rsid w:val="00F2571E"/>
    <w:rsid w:val="00F56540"/>
    <w:rsid w:val="00F61C9D"/>
    <w:rsid w:val="00F73952"/>
    <w:rsid w:val="00F8150B"/>
    <w:rsid w:val="00FB4F66"/>
    <w:rsid w:val="00FC3CA2"/>
    <w:rsid w:val="00FF41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084781"/>
  <w15:docId w15:val="{A37167CA-189E-48FF-A1D5-19A4A38D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0D0"/>
    <w:pPr>
      <w:tabs>
        <w:tab w:val="center" w:pos="4680"/>
        <w:tab w:val="right" w:pos="9360"/>
      </w:tabs>
    </w:pPr>
  </w:style>
  <w:style w:type="character" w:customStyle="1" w:styleId="HeaderChar">
    <w:name w:val="Header Char"/>
    <w:basedOn w:val="DefaultParagraphFont"/>
    <w:link w:val="Header"/>
    <w:uiPriority w:val="99"/>
    <w:rsid w:val="000D40D0"/>
  </w:style>
  <w:style w:type="paragraph" w:styleId="Footer">
    <w:name w:val="footer"/>
    <w:basedOn w:val="Normal"/>
    <w:link w:val="FooterChar"/>
    <w:uiPriority w:val="99"/>
    <w:unhideWhenUsed/>
    <w:rsid w:val="000D40D0"/>
    <w:pPr>
      <w:tabs>
        <w:tab w:val="center" w:pos="4680"/>
        <w:tab w:val="right" w:pos="9360"/>
      </w:tabs>
    </w:pPr>
  </w:style>
  <w:style w:type="character" w:customStyle="1" w:styleId="FooterChar">
    <w:name w:val="Footer Char"/>
    <w:basedOn w:val="DefaultParagraphFont"/>
    <w:link w:val="Footer"/>
    <w:uiPriority w:val="99"/>
    <w:rsid w:val="000D40D0"/>
  </w:style>
  <w:style w:type="paragraph" w:styleId="ListParagraph">
    <w:name w:val="List Paragraph"/>
    <w:basedOn w:val="Normal"/>
    <w:uiPriority w:val="34"/>
    <w:qFormat/>
    <w:rsid w:val="00F73952"/>
    <w:pPr>
      <w:spacing w:after="200" w:line="276" w:lineRule="auto"/>
      <w:ind w:left="720"/>
      <w:contextualSpacing/>
    </w:pPr>
    <w:rPr>
      <w:sz w:val="22"/>
      <w:szCs w:val="22"/>
    </w:rPr>
  </w:style>
  <w:style w:type="character" w:styleId="CommentReference">
    <w:name w:val="annotation reference"/>
    <w:basedOn w:val="DefaultParagraphFont"/>
    <w:uiPriority w:val="99"/>
    <w:semiHidden/>
    <w:unhideWhenUsed/>
    <w:rsid w:val="00F73952"/>
    <w:rPr>
      <w:sz w:val="16"/>
      <w:szCs w:val="16"/>
    </w:rPr>
  </w:style>
  <w:style w:type="paragraph" w:styleId="CommentText">
    <w:name w:val="annotation text"/>
    <w:basedOn w:val="Normal"/>
    <w:link w:val="CommentTextChar"/>
    <w:uiPriority w:val="99"/>
    <w:semiHidden/>
    <w:unhideWhenUsed/>
    <w:rsid w:val="00F73952"/>
    <w:pPr>
      <w:spacing w:after="200"/>
    </w:pPr>
    <w:rPr>
      <w:sz w:val="20"/>
      <w:szCs w:val="20"/>
    </w:rPr>
  </w:style>
  <w:style w:type="character" w:customStyle="1" w:styleId="CommentTextChar">
    <w:name w:val="Comment Text Char"/>
    <w:basedOn w:val="DefaultParagraphFont"/>
    <w:link w:val="CommentText"/>
    <w:uiPriority w:val="99"/>
    <w:semiHidden/>
    <w:rsid w:val="00F73952"/>
    <w:rPr>
      <w:sz w:val="20"/>
      <w:szCs w:val="20"/>
    </w:rPr>
  </w:style>
  <w:style w:type="paragraph" w:styleId="BalloonText">
    <w:name w:val="Balloon Text"/>
    <w:basedOn w:val="Normal"/>
    <w:link w:val="BalloonTextChar"/>
    <w:uiPriority w:val="99"/>
    <w:semiHidden/>
    <w:unhideWhenUsed/>
    <w:rsid w:val="00F73952"/>
    <w:rPr>
      <w:rFonts w:ascii="Lucida Grande" w:hAnsi="Lucida Grande"/>
      <w:sz w:val="18"/>
      <w:szCs w:val="18"/>
    </w:rPr>
  </w:style>
  <w:style w:type="character" w:customStyle="1" w:styleId="BalloonTextChar">
    <w:name w:val="Balloon Text Char"/>
    <w:basedOn w:val="DefaultParagraphFont"/>
    <w:link w:val="BalloonText"/>
    <w:uiPriority w:val="99"/>
    <w:semiHidden/>
    <w:rsid w:val="00F73952"/>
    <w:rPr>
      <w:rFonts w:ascii="Lucida Grande" w:hAnsi="Lucida Grande"/>
      <w:sz w:val="18"/>
      <w:szCs w:val="18"/>
    </w:rPr>
  </w:style>
  <w:style w:type="paragraph" w:styleId="NormalWeb">
    <w:name w:val="Normal (Web)"/>
    <w:basedOn w:val="Normal"/>
    <w:uiPriority w:val="99"/>
    <w:semiHidden/>
    <w:unhideWhenUsed/>
    <w:rsid w:val="00555B6E"/>
    <w:pPr>
      <w:spacing w:before="100" w:beforeAutospacing="1" w:after="100" w:afterAutospacing="1"/>
    </w:pPr>
    <w:rPr>
      <w:rFonts w:ascii="Times" w:hAnsi="Times" w:cs="Times New Roman"/>
      <w:sz w:val="20"/>
      <w:szCs w:val="20"/>
      <w:lang w:val="en-SG"/>
    </w:rPr>
  </w:style>
  <w:style w:type="character" w:styleId="Hyperlink">
    <w:name w:val="Hyperlink"/>
    <w:basedOn w:val="DefaultParagraphFont"/>
    <w:uiPriority w:val="99"/>
    <w:unhideWhenUsed/>
    <w:rsid w:val="00EA5C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82996">
      <w:bodyDiv w:val="1"/>
      <w:marLeft w:val="0"/>
      <w:marRight w:val="0"/>
      <w:marTop w:val="0"/>
      <w:marBottom w:val="0"/>
      <w:divBdr>
        <w:top w:val="none" w:sz="0" w:space="0" w:color="auto"/>
        <w:left w:val="none" w:sz="0" w:space="0" w:color="auto"/>
        <w:bottom w:val="none" w:sz="0" w:space="0" w:color="auto"/>
        <w:right w:val="none" w:sz="0" w:space="0" w:color="auto"/>
      </w:divBdr>
    </w:div>
    <w:div w:id="723480030">
      <w:bodyDiv w:val="1"/>
      <w:marLeft w:val="0"/>
      <w:marRight w:val="0"/>
      <w:marTop w:val="0"/>
      <w:marBottom w:val="0"/>
      <w:divBdr>
        <w:top w:val="none" w:sz="0" w:space="0" w:color="auto"/>
        <w:left w:val="none" w:sz="0" w:space="0" w:color="auto"/>
        <w:bottom w:val="none" w:sz="0" w:space="0" w:color="auto"/>
        <w:right w:val="none" w:sz="0" w:space="0" w:color="auto"/>
      </w:divBdr>
    </w:div>
    <w:div w:id="777145514">
      <w:bodyDiv w:val="1"/>
      <w:marLeft w:val="0"/>
      <w:marRight w:val="0"/>
      <w:marTop w:val="0"/>
      <w:marBottom w:val="0"/>
      <w:divBdr>
        <w:top w:val="none" w:sz="0" w:space="0" w:color="auto"/>
        <w:left w:val="none" w:sz="0" w:space="0" w:color="auto"/>
        <w:bottom w:val="none" w:sz="0" w:space="0" w:color="auto"/>
        <w:right w:val="none" w:sz="0" w:space="0" w:color="auto"/>
      </w:divBdr>
    </w:div>
    <w:div w:id="1847668725">
      <w:bodyDiv w:val="1"/>
      <w:marLeft w:val="0"/>
      <w:marRight w:val="0"/>
      <w:marTop w:val="0"/>
      <w:marBottom w:val="0"/>
      <w:divBdr>
        <w:top w:val="none" w:sz="0" w:space="0" w:color="auto"/>
        <w:left w:val="none" w:sz="0" w:space="0" w:color="auto"/>
        <w:bottom w:val="none" w:sz="0" w:space="0" w:color="auto"/>
        <w:right w:val="none" w:sz="0" w:space="0" w:color="auto"/>
      </w:divBdr>
      <w:divsChild>
        <w:div w:id="1012681162">
          <w:marLeft w:val="547"/>
          <w:marRight w:val="0"/>
          <w:marTop w:val="13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v4AgPSjzXk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Alkhamis, Yara</dc:creator>
  <cp:keywords/>
  <dc:description/>
  <cp:lastModifiedBy>Hunter, Luka</cp:lastModifiedBy>
  <cp:revision>2</cp:revision>
  <dcterms:created xsi:type="dcterms:W3CDTF">2017-01-06T11:53:00Z</dcterms:created>
  <dcterms:modified xsi:type="dcterms:W3CDTF">2017-01-06T11:53:00Z</dcterms:modified>
</cp:coreProperties>
</file>